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014" w:rsidRPr="00C37014" w:rsidRDefault="00C37014">
      <w:pPr>
        <w:widowControl w:val="0"/>
        <w:autoSpaceDE w:val="0"/>
        <w:autoSpaceDN w:val="0"/>
        <w:adjustRightInd w:val="0"/>
        <w:spacing w:after="0" w:line="240" w:lineRule="auto"/>
        <w:jc w:val="center"/>
        <w:rPr>
          <w:rFonts w:ascii="Calibri" w:hAnsi="Calibri" w:cs="Calibri"/>
        </w:rPr>
      </w:pPr>
      <w:r w:rsidRPr="00C37014">
        <w:rPr>
          <w:rFonts w:ascii="Calibri" w:hAnsi="Calibri" w:cs="Calibri"/>
        </w:rPr>
        <w:t>ПОЛОЖЕНИЕ</w:t>
      </w:r>
    </w:p>
    <w:p w:rsidR="00C37014" w:rsidRPr="00C37014" w:rsidRDefault="00C37014">
      <w:pPr>
        <w:widowControl w:val="0"/>
        <w:autoSpaceDE w:val="0"/>
        <w:autoSpaceDN w:val="0"/>
        <w:adjustRightInd w:val="0"/>
        <w:spacing w:after="0" w:line="240" w:lineRule="auto"/>
        <w:jc w:val="center"/>
        <w:rPr>
          <w:rFonts w:ascii="Calibri" w:hAnsi="Calibri" w:cs="Calibri"/>
        </w:rPr>
      </w:pPr>
      <w:r w:rsidRPr="00C37014">
        <w:rPr>
          <w:rFonts w:ascii="Calibri" w:hAnsi="Calibri" w:cs="Calibri"/>
        </w:rPr>
        <w:t>О СОВЕТЕ ДИРЕКТОРОВ ПУБЛИЧНОГО АКЦИОНЕРНОГО ОБЩЕСТВА</w:t>
      </w:r>
    </w:p>
    <w:p w:rsidR="00C37014" w:rsidRPr="00C37014" w:rsidRDefault="00C37014">
      <w:pPr>
        <w:widowControl w:val="0"/>
        <w:autoSpaceDE w:val="0"/>
        <w:autoSpaceDN w:val="0"/>
        <w:adjustRightInd w:val="0"/>
        <w:spacing w:after="0" w:line="240" w:lineRule="auto"/>
        <w:jc w:val="center"/>
        <w:rPr>
          <w:rFonts w:ascii="Calibri" w:hAnsi="Calibri" w:cs="Calibri"/>
        </w:rPr>
      </w:pPr>
      <w:r w:rsidRPr="00C37014">
        <w:rPr>
          <w:rFonts w:ascii="Calibri" w:hAnsi="Calibri" w:cs="Calibri"/>
        </w:rPr>
        <w:t>(ПРИМЕРНОЕ)</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jc w:val="right"/>
        <w:rPr>
          <w:rFonts w:ascii="Calibri" w:hAnsi="Calibri" w:cs="Calibri"/>
        </w:rPr>
      </w:pPr>
      <w:r w:rsidRPr="00C37014">
        <w:rPr>
          <w:rFonts w:ascii="Calibri" w:hAnsi="Calibri" w:cs="Calibri"/>
        </w:rPr>
        <w:t>Утверждено</w:t>
      </w:r>
    </w:p>
    <w:p w:rsidR="00C37014" w:rsidRPr="00C37014" w:rsidRDefault="00C37014">
      <w:pPr>
        <w:widowControl w:val="0"/>
        <w:autoSpaceDE w:val="0"/>
        <w:autoSpaceDN w:val="0"/>
        <w:adjustRightInd w:val="0"/>
        <w:spacing w:after="0" w:line="240" w:lineRule="auto"/>
        <w:jc w:val="right"/>
        <w:rPr>
          <w:rFonts w:ascii="Calibri" w:hAnsi="Calibri" w:cs="Calibri"/>
        </w:rPr>
      </w:pPr>
      <w:r w:rsidRPr="00C37014">
        <w:rPr>
          <w:rFonts w:ascii="Calibri" w:hAnsi="Calibri" w:cs="Calibri"/>
        </w:rPr>
        <w:t>Решением общего собрания</w:t>
      </w:r>
    </w:p>
    <w:p w:rsidR="00C37014" w:rsidRPr="00C37014" w:rsidRDefault="00C37014">
      <w:pPr>
        <w:widowControl w:val="0"/>
        <w:autoSpaceDE w:val="0"/>
        <w:autoSpaceDN w:val="0"/>
        <w:adjustRightInd w:val="0"/>
        <w:spacing w:after="0" w:line="240" w:lineRule="auto"/>
        <w:jc w:val="right"/>
        <w:rPr>
          <w:rFonts w:ascii="Calibri" w:hAnsi="Calibri" w:cs="Calibri"/>
        </w:rPr>
      </w:pPr>
      <w:r w:rsidRPr="00C37014">
        <w:rPr>
          <w:rFonts w:ascii="Calibri" w:hAnsi="Calibri" w:cs="Calibri"/>
        </w:rPr>
        <w:t>акционеров ПАО "__________",</w:t>
      </w:r>
    </w:p>
    <w:p w:rsidR="00C37014" w:rsidRPr="00C37014" w:rsidRDefault="00C37014">
      <w:pPr>
        <w:widowControl w:val="0"/>
        <w:autoSpaceDE w:val="0"/>
        <w:autoSpaceDN w:val="0"/>
        <w:adjustRightInd w:val="0"/>
        <w:spacing w:after="0" w:line="240" w:lineRule="auto"/>
        <w:jc w:val="right"/>
        <w:rPr>
          <w:rFonts w:ascii="Calibri" w:hAnsi="Calibri" w:cs="Calibri"/>
        </w:rPr>
      </w:pPr>
      <w:r w:rsidRPr="00C37014">
        <w:rPr>
          <w:rFonts w:ascii="Calibri" w:hAnsi="Calibri" w:cs="Calibri"/>
        </w:rPr>
        <w:t>протокол от _</w:t>
      </w:r>
      <w:proofErr w:type="gramStart"/>
      <w:r w:rsidRPr="00C37014">
        <w:rPr>
          <w:rFonts w:ascii="Calibri" w:hAnsi="Calibri" w:cs="Calibri"/>
        </w:rPr>
        <w:t>_._</w:t>
      </w:r>
      <w:proofErr w:type="gramEnd"/>
      <w:r w:rsidRPr="00C37014">
        <w:rPr>
          <w:rFonts w:ascii="Calibri" w:hAnsi="Calibri" w:cs="Calibri"/>
        </w:rPr>
        <w:t>_.20__ N _____</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jc w:val="center"/>
        <w:rPr>
          <w:rFonts w:ascii="Calibri" w:hAnsi="Calibri" w:cs="Calibri"/>
        </w:rPr>
      </w:pPr>
      <w:bookmarkStart w:id="0" w:name="_GoBack"/>
      <w:bookmarkEnd w:id="0"/>
      <w:r w:rsidRPr="00C37014">
        <w:rPr>
          <w:rFonts w:ascii="Calibri" w:hAnsi="Calibri" w:cs="Calibri"/>
        </w:rPr>
        <w:t>ПОЛОЖЕНИЕ</w:t>
      </w:r>
    </w:p>
    <w:p w:rsidR="00C37014" w:rsidRPr="00C37014" w:rsidRDefault="00C37014">
      <w:pPr>
        <w:widowControl w:val="0"/>
        <w:autoSpaceDE w:val="0"/>
        <w:autoSpaceDN w:val="0"/>
        <w:adjustRightInd w:val="0"/>
        <w:spacing w:after="0" w:line="240" w:lineRule="auto"/>
        <w:jc w:val="center"/>
        <w:rPr>
          <w:rFonts w:ascii="Calibri" w:hAnsi="Calibri" w:cs="Calibri"/>
        </w:rPr>
      </w:pPr>
      <w:r w:rsidRPr="00C37014">
        <w:rPr>
          <w:rFonts w:ascii="Calibri" w:hAnsi="Calibri" w:cs="Calibri"/>
        </w:rPr>
        <w:t>о совете директоров</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jc w:val="center"/>
        <w:outlineLvl w:val="0"/>
        <w:rPr>
          <w:rFonts w:ascii="Calibri" w:hAnsi="Calibri" w:cs="Calibri"/>
        </w:rPr>
      </w:pPr>
      <w:bookmarkStart w:id="1" w:name="Par21"/>
      <w:bookmarkEnd w:id="1"/>
      <w:r w:rsidRPr="00C37014">
        <w:rPr>
          <w:rFonts w:ascii="Calibri" w:hAnsi="Calibri" w:cs="Calibri"/>
        </w:rPr>
        <w:t>I. Общие положения</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1.1. Настоящее положение (далее - Положение) регулирует деятельность совета директоров Общества, в том числе определяет основные цели его деятельности, полномочия, порядок избрания и порядок его работы.</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1.2. Совет директоров Общества осуществляет общее руководство деятельностью Общества, за исключением вопросов, отнесенных Федеральным законом "Об акционерных обществах" к компетенции общего собрания акционеров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1.3. При осуществлении своей деятельности совет директоров руководствуется законодательством Российской Федерации, уставом Общества, настоящим Положением, иными внутренними документами Общества, а также Кодексом корпоративного управления, рекомендованным к применению письмом Банка России от 10.04.2014 N 06-52/2463 "О Кодексе корпоративного управления".</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jc w:val="center"/>
        <w:outlineLvl w:val="0"/>
        <w:rPr>
          <w:rFonts w:ascii="Calibri" w:hAnsi="Calibri" w:cs="Calibri"/>
        </w:rPr>
      </w:pPr>
      <w:bookmarkStart w:id="2" w:name="Par27"/>
      <w:bookmarkEnd w:id="2"/>
      <w:r w:rsidRPr="00C37014">
        <w:rPr>
          <w:rFonts w:ascii="Calibri" w:hAnsi="Calibri" w:cs="Calibri"/>
        </w:rPr>
        <w:t>II. Компетенция совета директоров Общества</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2.1. Компетенция совета директоров Общества определяется Федеральным законом "Об акционерных обществах", другими федеральными законами и уставом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2.3. Вопросы, отнесенные к компетенции совета директоров Общества, не могут быть переданы на решение исполнительных органов Общества.</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jc w:val="center"/>
        <w:outlineLvl w:val="0"/>
        <w:rPr>
          <w:rFonts w:ascii="Calibri" w:hAnsi="Calibri" w:cs="Calibri"/>
        </w:rPr>
      </w:pPr>
      <w:bookmarkStart w:id="3" w:name="Par32"/>
      <w:bookmarkEnd w:id="3"/>
      <w:r w:rsidRPr="00C37014">
        <w:rPr>
          <w:rFonts w:ascii="Calibri" w:hAnsi="Calibri" w:cs="Calibri"/>
        </w:rPr>
        <w:t>III. Права и обязанности членов совета директоров Общества</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3.1. Члены Совета директоров Общества имеют право:</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 требовать созыва заседания совета директоров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2) предлагать вопросы для включения в повестку дня заседания совета директоров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3) обсуждать на заседаниях совета директоров Общества вопросы деятельности Общества, вносить предложения и голосовать по всем вопросам повестки дня заседания совета директоров Общества (за исключением вопроса об одобрении (получении согласия на совершение) сделок Общества, в совершении которых имеется заинтересованность, если в соответствии с Федеральным законом "Об акционерных обществах" и (или) уставом Общества они признаются лицами, имеющими заинтересованность в совершении Обществом указанных сделок);</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4) требовать внесения в протокол заседания совета директоров Общества своего особого мнения по вопросам повестки дня и принимаемым решениям;</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5) направлять свое письменное мнение по вопросам повестки дня заседания совета директоров Общества, на котором они не могут присутствовать;</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6) знакомиться с протоколами заседаний совета директоров Общества, комитетов и иных рабочих органов совета директоров Общества, получать копии таких протоколов;</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7) запрашивать и получать информацию и документы, необходимые членам совета директоров Общества для исполнения ими своих обязанностей, в том числе документы бухгалтерского учета Общества и иную документацию, получать копии соответствующих документов;</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lastRenderedPageBreak/>
        <w:t>8) запрашивать и получать информацию и документы, необходимые членам совета директоров Общества для исполнения ими своих обязанностей, связанные с деятельностью подконтрольных Обществу юридических лиц, в том числе документы бухгалтерского учета подконтрольных Обществу юридических лиц и иную документацию в том же объеме, в каком само Общество имеет доступ к указанной информации и документам, получать копии соответствующих документов;</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 xml:space="preserve">9) получать вознаграждение и (или) компенсации в связи с осуществлением ими функций членов совета директоров Общества в соответствии с принятой в Обществе </w:t>
      </w:r>
      <w:proofErr w:type="gramStart"/>
      <w:r w:rsidRPr="00C37014">
        <w:rPr>
          <w:rFonts w:ascii="Calibri" w:hAnsi="Calibri" w:cs="Calibri"/>
        </w:rPr>
        <w:t>политикой  по</w:t>
      </w:r>
      <w:proofErr w:type="gramEnd"/>
      <w:r w:rsidRPr="00C37014">
        <w:rPr>
          <w:rFonts w:ascii="Calibri" w:hAnsi="Calibri" w:cs="Calibri"/>
        </w:rPr>
        <w:t xml:space="preserve"> вознаграждению членов совета директоров, исполнительных органов и иных ключевых руководящих работников Общества, а также соответствующим решением общего собрания акционеров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10) осуществлять иные права, предусмотренные законодательством Российской Федерации, уставом Общества, настоящим Положением, иными внутренними документами Общества, а в случае заключения Обществом договора с ними - также таким договором.</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3.2. Наличие в затребованных членом совета директоров Общества документах конфиденциальной информации, в том числе составляющей коммерческую тайну, не может препятствовать их предоставлению такому члену совета директоров Общества. Член совета директоров Общества, которому предоставляется указанная информация, обязан сохранять ее конфиденциальность. В подтверждение принятия обязанности по сохранению конфиденциальности информации Общество вправе требовать от члена совета директоров выдачи соответствующей расписки, в которой он подтверждает, что предупрежден о конфиденциальности получаемой информации, об обязанности сохранять конфиденциальность получаемой информации и об ответственности за неисполнение такой обязанности, если указанная обязанность не предусмотрена в договоре с членом совета директоров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3.3. Информация, необходимая для принятия решений по вопросам повестки заседания совета директоров Общества, должна быть направлена членам совета директоров Общества и секретарю совета директоров Общества исполнительными органами и руководителями структурных подразделений Общества не позднее, чем за пять рабочих дней до проведения заседания совета директоров Общества, если иной срок не предусмотрен уставом Общества или настоящим Положением.</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3.4. Члены Совета директоров Общества обязаны:</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 осуществлять в соответствии с установленной компетенцией общее руководство деятельностью Общества, действуя в его интересах, осуществляя свои права и исполняя свои обязанности разумно и добросовестно;</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2) активно участвовать в работе совета директоров Общества и его комитетов, заранее уведомлять о невозможности своего участия в заседаниях совета директоров или его комитетов, в состав которых они входят, с объяснением причин;</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3) не разглашать и не использовать в личных интересах или в интересах третьих лиц конфиденциальную информацию о деятельности Общества и подконтрольных Обществу юридических лиц;</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4) воздерживаться от действий, которые приведут или могут привести к возникновению конфликта между их интересами и интересами Общества, а при наличии или возникновения такого конфликта - незамедлительно информировать об этом совет директоров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5) уведомлять совет директоров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об известных им совершаемых или предполагаемых сделках Общества, в которых они могут быть признаны заинтересованными лицами;</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о намерении совершить сделки с акциями Общества или акциями (долями) подконтрольных Обществу хозяйственных обществ и незамедлительно после совершения таких сделок - об их совершении;</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о включении в список кандидатур для голосования по выборам в органы управления иных организаций или о согласии занять должность единоличного или стать членом коллегиального исполнительных органов иных организаций и незамедлительно после избрания (назначения) в органы управления иных организаций - о таком избрании (назначении);</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6) не совершать действия, заведомо направленные на причинение вреда Обществу;</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lastRenderedPageBreak/>
        <w:t>7) исполнять иные обязанности, предусмотренные законодательством Российской Федерации, уставом Общества, настоящим Положением, а в случае заключения Обществом договора с ними - также таким договором.</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jc w:val="center"/>
        <w:outlineLvl w:val="0"/>
        <w:rPr>
          <w:rFonts w:ascii="Calibri" w:hAnsi="Calibri" w:cs="Calibri"/>
        </w:rPr>
      </w:pPr>
      <w:bookmarkStart w:id="4" w:name="Par62"/>
      <w:bookmarkEnd w:id="4"/>
      <w:r w:rsidRPr="00C37014">
        <w:rPr>
          <w:rFonts w:ascii="Calibri" w:hAnsi="Calibri" w:cs="Calibri"/>
        </w:rPr>
        <w:t>IV. Состав совета директоров Общества</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4.1. Членом совета директоров Общества может быть только физическое лицо.</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4.2. Совет директоров Общества избирается в количестве ______</w:t>
      </w:r>
      <w:proofErr w:type="gramStart"/>
      <w:r w:rsidRPr="00C37014">
        <w:rPr>
          <w:rFonts w:ascii="Calibri" w:hAnsi="Calibri" w:cs="Calibri"/>
        </w:rPr>
        <w:t>_  человек</w:t>
      </w:r>
      <w:proofErr w:type="gramEnd"/>
      <w:r w:rsidRPr="00C37014">
        <w:rPr>
          <w:rFonts w:ascii="Calibri" w:hAnsi="Calibri" w:cs="Calibri"/>
        </w:rPr>
        <w:t>.</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Лица, избранные в состав совета директоров, могут переизбираться неограниченное число раз.</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4.3. Совет директоров Общества возглавляет его председатель.</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 xml:space="preserve">4.4. Исполнительные директора (члены исполнительных органов Общества, а также лица, являющиеся членами исполнительных органов управляющей организации </w:t>
      </w:r>
      <w:proofErr w:type="gramStart"/>
      <w:r w:rsidRPr="00C37014">
        <w:rPr>
          <w:rFonts w:ascii="Calibri" w:hAnsi="Calibri" w:cs="Calibri"/>
        </w:rPr>
        <w:t>Общества  и</w:t>
      </w:r>
      <w:proofErr w:type="gramEnd"/>
      <w:r w:rsidRPr="00C37014">
        <w:rPr>
          <w:rFonts w:ascii="Calibri" w:hAnsi="Calibri" w:cs="Calibri"/>
        </w:rPr>
        <w:t xml:space="preserve"> (или) находящиеся в трудовых отношениях с Обществом или управляющей организацией Общества), входящие в состав совета директоров Общества, не могут составлять более одной четвертой от числа членов совета директоров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4.5. Независимые директора (директора, обладающие достаточным профессионализмом, опытом и самостоятельностью для формирования собственной позиции, способные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входящие в состав совета директоров Общества, должны составлять не менее одной трети от числа членов совета директоров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4.6. В обычных условиях независимым директором не может считаться лицо, которое связанно с Обществом, существенным акционером Общества, существенным контрагентом Общества, конкурентом Общества, государством или муниципальным образованием.</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Критерии независимости, в том числе критерии связанности с Обществом, существенным акционером Общества, существенным контрагентом Общества, конкурентом Общества, государством или муниципальным образованием, определяются в соответствии с положениями Кодекса корпоративного управления, рекомендованного к применению письмом Банка России от 10.04.2014 N 06-52/2463 "О Кодексе корпоративного управления".</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4.7. Совет директоров при поддержке комитета по номинациям проводит оценку соответствия кандидатов в члены совета директоров критериям независимости, а также осуществляет регулярный анализ соответствия независимых членов совета директоров критериям независимости не реже одного раза в год. Совет директоров обеспечивает незамедлительное раскрытие информации о выявлении обстоятельств, в силу которых член совета директоров перестает быть независимым.</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4.8. В отдельных случаях, носящих исключительный характер, совет директоров при проведении оценки вправе признать независимым члена совета директоров (кандидата в члены совета директоров), несмотря на наличие у него каких-либо формальных критериев связанности с Обществом, существенным акционером Общества, контрагентом Общества, конкурентом Общества, государством или муниципальным образованием, если такая связанность не оказывает влияния на способность соответствующего лица выносить независимые, объективные и добросовестные суждения.</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4.9. Члены совета директоров (кандидаты в члены совета директоров) обязаны своевременно предоставлять Обществу сведения, необходимые для получения представления об их личных и профессиональных качествах, в том числе их биографические данные (включая сведения об их возрасте, образовании, месте работы в настоящее время, квалификации, опыте), информацию об их членстве в советах директоров других юридических лиц, а также сведения о должностях, которые они занимают или занимали в течение не менее чем пяти последних лет в органах управления иных юридических лиц, прямом или косвенном владении долями и акциями в иных юридических лицах.</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4.10. Члены ревизионной комиссии (ревизор) и корпоративный секретарь не могут одновременно являться членами совета директоров Общества.</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jc w:val="center"/>
        <w:outlineLvl w:val="0"/>
        <w:rPr>
          <w:rFonts w:ascii="Calibri" w:hAnsi="Calibri" w:cs="Calibri"/>
        </w:rPr>
      </w:pPr>
      <w:bookmarkStart w:id="5" w:name="Par83"/>
      <w:bookmarkEnd w:id="5"/>
      <w:r w:rsidRPr="00C37014">
        <w:rPr>
          <w:rFonts w:ascii="Calibri" w:hAnsi="Calibri" w:cs="Calibri"/>
        </w:rPr>
        <w:lastRenderedPageBreak/>
        <w:t>V. Избрание членов совета директоров Общества и прекращение</w:t>
      </w:r>
    </w:p>
    <w:p w:rsidR="00C37014" w:rsidRPr="00C37014" w:rsidRDefault="00C37014">
      <w:pPr>
        <w:widowControl w:val="0"/>
        <w:autoSpaceDE w:val="0"/>
        <w:autoSpaceDN w:val="0"/>
        <w:adjustRightInd w:val="0"/>
        <w:spacing w:after="0" w:line="240" w:lineRule="auto"/>
        <w:jc w:val="center"/>
        <w:rPr>
          <w:rFonts w:ascii="Calibri" w:hAnsi="Calibri" w:cs="Calibri"/>
        </w:rPr>
      </w:pPr>
      <w:r w:rsidRPr="00C37014">
        <w:rPr>
          <w:rFonts w:ascii="Calibri" w:hAnsi="Calibri" w:cs="Calibri"/>
        </w:rPr>
        <w:t>их полномочий</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5.1. Члены совета директоров Общества избираются общим собранием акционеров в порядке, предусмотренном Федеральным законом "Об акционерных обществах" и уставом Общества, на срок до следующего годового общего собрания акционеров. Если годовое общее собрание акционеров не было проведено в сроки, установленные уставом Общества, полномочия членов совета директоров прекращаются, за исключением полномочий по подготовке, созыву и проведению годового общего собрания акционеров.</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5.2. Избрание членов совета директоров Общества осуществляется посредством прозрачной процедуры, позволяющей акционерам получить информацию о кандидатах в члены совета директоров, достаточную для формирования представления об их личных и профессиональных качествах.</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bookmarkStart w:id="6" w:name="Par88"/>
      <w:bookmarkEnd w:id="6"/>
      <w:r w:rsidRPr="00C37014">
        <w:rPr>
          <w:rFonts w:ascii="Calibri" w:hAnsi="Calibri" w:cs="Calibri"/>
        </w:rPr>
        <w:t>5.3. В обычных условиях в составе материалов к общему собранию акционеров, повестка дня которого содержит вопрос об избрании членов совета директоров Общества, по каждому из выдвинутых кандидатов, включенных в список кандидатур для голосования по избранию в состав совета директоров Общества, должна предоставляться следующая информация:</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 сведения о лице (группе лиц), выдвинувшем кандидата;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2) сведения о возрасте и образовании кандидата;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3) информация о должности, занимаемой кандидатом на момент его выдвижения, а также о должностях, которые кандидат занимал за период не менее 5 (пяти) последних лет;</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4) сведения о характере отношений кандидата с Обществом, аффилированными лицами и крупными контрагентами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5) сведения о членстве кандидата в советах директоров других юридических лиц, а также информация о выдвижении кандидата в члены совета директоров или для избрания (назначения) на должность в иных юридических лицах;</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6) информация о соответствии кандидата требованиям, предъявляемым к независимым директорам;</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7) сведения о наличии письменного согласия кандидата на его избрание в совет директоров Общества, а также на его работу в составе комитета (комитетов) совета директоров Общества, если предполагается его участие в работе такого комитета (комитетов);</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8) иная информация об обстоятельствах, способных оказать влияние на исполнение кандидатом соответствующих обязанностей в качестве члена совета директоров Общества, в том числе дополнительно представленная самим кандидатом.</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5.4. Если все или часть сведений, указанных в пункте 5.3 настоящего Положения, не представлены выдвинувшим кандидата лицом или самим кандидатом, в составе материалов к общему собранию акционеров, повестка дня которого содержит вопрос об избрании членов совета директоров Общества, вместо указанных сведений предоставляется информация о причинах их отсутствия.</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5.5. При выдвижении кандидата в члены совета директоров Общество получает от кандидата письменное согласие на его избрание в совет директоров и на его работу в комитете (комитетах) совета директоров, если предполагается участие выдвинутого кандидата в работе такого комитета (комитетов).</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5.6. Выборы членов совета директоров Общества осуществляются кумулятивным голосованием. Избранными в состав совета директоров Общества считаются кандидаты, набравшие наибольшее число голосов.</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5.7. По решению общего собрания акционеров полномочия всех членов совета директоров Общества могут быть прекращены досрочно.</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5.8. В случае, если число членов совета директоров Общества становится менее определенного уставом Общества кворума для принятия им решений,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jc w:val="center"/>
        <w:outlineLvl w:val="0"/>
        <w:rPr>
          <w:rFonts w:ascii="Calibri" w:hAnsi="Calibri" w:cs="Calibri"/>
        </w:rPr>
      </w:pPr>
      <w:bookmarkStart w:id="7" w:name="Par103"/>
      <w:bookmarkEnd w:id="7"/>
      <w:r w:rsidRPr="00C37014">
        <w:rPr>
          <w:rFonts w:ascii="Calibri" w:hAnsi="Calibri" w:cs="Calibri"/>
        </w:rPr>
        <w:lastRenderedPageBreak/>
        <w:t>VI. Председатель и секретарь совета директоров Общества</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6.1.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6.2. Председатель совета директоров Общества организует работу совета директоров, созывает заседания Совета директоров и председательствует на них, организует на заседаниях совета директоров ведение протокола, председательствует на общем собрании акционеров.</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В случае отсутствия председателя совета директоров Общества его функции осуществляет один из членов совета директоров Общества по решению совета директоров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6.3. Председатель совета директоров Общества должен обеспечивать эффективную работу комитетов совета директоров Общества, в том числе принимать на себя инициативу по выдвижению членов совета директоров Общества в состав комитетов совета директоров Общества, исходя из их профессиональных и личных качеств и учитывая предложения членов совета директоров Общества по формированию комитетов.</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6.4. Председатель совета директоров поддерживает постоянные контакты с иными органами и должностными лицами Общества с целью своевременного получения максимально полной и достоверной информации, необходимой для принятия советом директоров решений, а также принимает все необходимые меры для своевременного предоставления членам совета директоров Общества информации, необходимой для принятия решений по вопросам повестки дня.</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6.5. Документационное и техническое обеспечение деятельности совета директоров Общества во время проведения заседаний и в период между заседаниями осуществляет секретарь совета директоров, который не является членом совета директоров Общества. Секретарь совета директоров назначается из числа работников Общества решением единоличного исполнительного органа с согласия председателя совета директоров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6.6. Секретарь совета директоров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осуществляет прием требований о созыве заседаний совета директоров и документов, необходимых для формирования повестки дня и подготовки заседаний совета директоров;</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формирует проекты повестки дня заседаний совета директоров и представляет их на утверждение председателю совета директоров;</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сообщает членам совета директоров о проведении заседаний совета директоров Общества путем направления уведомления о проведении заседания, утвержденной повестки дня заседания, документов и материалов к заседанию, а также бюллетеней для голосования в случае проведения заседания путем заочного голосования;</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осуществляет прием заполненных членами совета директоров Общества бюллетеней для голосования и подводит итоги голосования по вопросам, решения по которым принимаются путем заочного голосования;</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ведет протоколы очных заседаний совета директоров, осуществляет подготовку протоколов заседаний, проводимых путем заочного голосования, и представляет их на подпись председателю совета директоров или иному лицу, председательствующему на заседании;</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осуществляет иные функции в соответствии с настоящим Положением, иными внутренними документами Общества и поручениями председателя совета директоров Общества.</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jc w:val="center"/>
        <w:outlineLvl w:val="0"/>
        <w:rPr>
          <w:rFonts w:ascii="Calibri" w:hAnsi="Calibri" w:cs="Calibri"/>
        </w:rPr>
      </w:pPr>
      <w:bookmarkStart w:id="8" w:name="Par122"/>
      <w:bookmarkEnd w:id="8"/>
      <w:r w:rsidRPr="00C37014">
        <w:rPr>
          <w:rFonts w:ascii="Calibri" w:hAnsi="Calibri" w:cs="Calibri"/>
        </w:rPr>
        <w:t>VII. Созыв и порядок проведения заседаний совета</w:t>
      </w:r>
    </w:p>
    <w:p w:rsidR="00C37014" w:rsidRPr="00C37014" w:rsidRDefault="00C37014">
      <w:pPr>
        <w:widowControl w:val="0"/>
        <w:autoSpaceDE w:val="0"/>
        <w:autoSpaceDN w:val="0"/>
        <w:adjustRightInd w:val="0"/>
        <w:spacing w:after="0" w:line="240" w:lineRule="auto"/>
        <w:jc w:val="center"/>
        <w:rPr>
          <w:rFonts w:ascii="Calibri" w:hAnsi="Calibri" w:cs="Calibri"/>
        </w:rPr>
      </w:pPr>
      <w:r w:rsidRPr="00C37014">
        <w:rPr>
          <w:rFonts w:ascii="Calibri" w:hAnsi="Calibri" w:cs="Calibri"/>
        </w:rPr>
        <w:t>директоров Общества</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7.1. Заседания совета директоров Общества проводятся не реже одного раза в два месяца в соответствии с утвержденным советом директоров Общества планом своей работы. План работы совета директоров Общества должен содержать перечень вопросов, которые будут рассматриваться на соответствующих заседаниях. Внеплановые заседания совета директоров проводятся по инициативе председателя совета директоров Общества, по требованию члена совета директоров Общества, ревизионной комиссии (ревизора) Общества или аудитора Общества, исполнительного органа Общества, а также акционера (акционеров), владеющего в совокупности не менее чем двумя процентами размещенных обыкновенных акций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lastRenderedPageBreak/>
        <w:t>7.2. Уведомление о проведении заседания направляется членам совета директоров Общества в порядке, обеспечивающем его оперативное получение и наиболее приемлемом для членов совета директоров (заказным письмом, вручением под роспись, по электронной почте, факсимильной или иной связью).</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7.3. В обычных условиях члены совета директоров Общества должны быть уведомлены о дате и времени заседания, форме его проведения и повестке дня с приложением материалов, относящихся к повестке дня, не позднее чем за пять календарных дней до даты проведения заседания. При этом срок уведомления в любом случае должен обеспечивать возможность подготовки членов совета директоров Общества к заседанию совета директоров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bookmarkStart w:id="9" w:name="Par135"/>
      <w:bookmarkEnd w:id="9"/>
      <w:r w:rsidRPr="00C37014">
        <w:rPr>
          <w:rFonts w:ascii="Calibri" w:hAnsi="Calibri" w:cs="Calibri"/>
        </w:rPr>
        <w:t>&lt;1&gt; Обществом с учетом масштаба его деятельности и принимаемых им рисков может быть указан больший срок для уведомления членов совета директоров о заседании совета директоров Общества.</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 xml:space="preserve">7.4. Члены совета директоров должны иметь возможность заранее ознакомиться с планом работы и графиком проведения заседаний совета директоров Общества. Заключения комитетов совета директоров Общества и (или) независимых директоров Общества по вопросам повестки дня должны быть предоставлены для ознакомления членам совета директоров не позже чем за </w:t>
      </w:r>
      <w:proofErr w:type="gramStart"/>
      <w:r w:rsidRPr="00C37014">
        <w:rPr>
          <w:rFonts w:ascii="Calibri" w:hAnsi="Calibri" w:cs="Calibri"/>
        </w:rPr>
        <w:t>пять  календарных</w:t>
      </w:r>
      <w:proofErr w:type="gramEnd"/>
      <w:r w:rsidRPr="00C37014">
        <w:rPr>
          <w:rFonts w:ascii="Calibri" w:hAnsi="Calibri" w:cs="Calibri"/>
        </w:rPr>
        <w:t xml:space="preserve"> дней до даты соответствующего заседания.</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7.5. Форма проведения заседания совета директоров Общества определяется с учетом важности вопросов повестки дня.</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7.6. В очной форме проводятся заседания совета директоров Общества, на которых рассматриваются следующие вопросы повестки дня:</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 утверждение приоритетных направлений деятельности и финансово-хозяйственного плана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2) созыв годового общего собрания акционеров и принятие решений, необходимых для его созыва и проведения, созыв или отказ в созыве внеочередного общего собрания акционеров;</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3) предварительное утверждение годового отчета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4) избрание и переизбрание председателя совета директоров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5) образование исполнительных органов Общества и досрочное прекращение их полномочий, если уставом Общества это отнесено к компетенции совета директоров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6) приостановление полномочий единоличного исполнительного органа Общества и назначение временного единоличного исполнительного органа, если уставом Общества образование исполнительных органов не отнесено к компетенции совета директоров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7) вынесение на рассмотрение общего собрания акционеров вопросов о реорганизации (в том числе определение коэффициента конвертации акций Общества) или ликвидации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8) одобрение существенных сделок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9) утверждение регистратора Общества и условий договора с ним, а также расторжение договора с регистратором;</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10) вынесение на рассмотрение общего собрания акционеров вопроса о передаче полномочий единоличного исполнительного органа Общества управляющей организации или управляющему;</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11) рассмотрение существенных аспектов &lt;1&gt; деятельности подконтрольных Обществу юридических лиц;</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12) вопросы, связанные с поступлением в Общество (направлением Обществом) в соответствии с положениями главы XI.1 Федерального закона "Об акционерных обществах" обязательного или добровольного предложения о приобретении ценных бумаг, уведомления о праве требовать выкупа ценных бумаг, требования о выкупе ценных бумаг;</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13) вопросы, связанные с увеличением уставного капитала Общества (в том числе определение цены имущества, вносимого в оплату размещаемых Обществом дополнительных акций);</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14) рассмотрение финансовой деятельности Общества за отчетный период (квартал, год);</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 xml:space="preserve">15) вопросы, связанные с листингом и </w:t>
      </w:r>
      <w:proofErr w:type="spellStart"/>
      <w:r w:rsidRPr="00C37014">
        <w:rPr>
          <w:rFonts w:ascii="Calibri" w:hAnsi="Calibri" w:cs="Calibri"/>
        </w:rPr>
        <w:t>делистингом</w:t>
      </w:r>
      <w:proofErr w:type="spellEnd"/>
      <w:r w:rsidRPr="00C37014">
        <w:rPr>
          <w:rFonts w:ascii="Calibri" w:hAnsi="Calibri" w:cs="Calibri"/>
        </w:rPr>
        <w:t xml:space="preserve"> акций Общества и ценных бумаг, конвертируемых в акции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lastRenderedPageBreak/>
        <w:t>16) рассмотрение результатов оценки эффективности работы совета директоров Общества, исполнительных органов и иных ключевых руководящих работников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17) принятие решения о вознаграждении членов исполнительных органов и иных ключевых руководящих работников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18) утверждение внутреннего документа Общества, определяющего политику Общества по управлению рисками;</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19) утверждение внутреннего документа Общества, определяющего дивидендную политику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7.7. Существенные сделки Общества, в совершении которых имеется заинтересованность контролирующего лица Общества, до рассмотрения вопроса об одобрении (получении согласия на совершение) таких сделок на заседании совета директоров Общества, в том числе при вынесении данного вопроса на общее собрание акционеров, должны быть рассмотрены независимыми директорами Общества. В состав материалов к соответствующему заседанию совета директоров Общества включаются документы, отражающие позицию независимых директоров Общества по вопросу об одобрении (получении согласия на совершение) указанных сделок.</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7.8. Кворум для проведения заседаний совета директоров Общества определяется уставом Общества, но не должен быть менее половины от числа избранных членов совета директоров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7.9. Решения по вопросам повестки дня заседания совета директоров Общества принимаются большинством голосов его членов, участвующих в заседании, за исключением случаев, предусмотренных Федеральным законом "Об акционерных обществах", другими федеральными законами и уставом Общества. Каждый член совета директоров обладает одним голосом.</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В случае равенства голосов решающим является голос председателя совета директоров Общества. Передача права голоса членом совета директоров Общества иному лицу, в том числе другому члену совета директоров Общества, не допускается.</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 xml:space="preserve">7.10. При проведении заседаний совета директоров Общества в очной форме для определения наличия кворума и результатов голосования учитывается письменное мнение по вопросам повестки дня заседания члена совета директоров Общества, отсутствующего на заседании. Соответствующее письменное мнение члена совета директоров Общества может быть направлено секретарю совета директоров посредством телефонной, электронной связи или иным другим образом, обеспечивающим надлежащую идентификацию направившего его лица и </w:t>
      </w:r>
      <w:proofErr w:type="gramStart"/>
      <w:r w:rsidRPr="00C37014">
        <w:rPr>
          <w:rFonts w:ascii="Calibri" w:hAnsi="Calibri" w:cs="Calibri"/>
        </w:rPr>
        <w:t>его оперативное направление</w:t>
      </w:r>
      <w:proofErr w:type="gramEnd"/>
      <w:r w:rsidRPr="00C37014">
        <w:rPr>
          <w:rFonts w:ascii="Calibri" w:hAnsi="Calibri" w:cs="Calibri"/>
        </w:rPr>
        <w:t xml:space="preserve"> и получение.</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7.11. Отсутствующие в месте проведения заседания члены совета директоров Общества вправе участвовать в обсуждении вопросов повестки дня и голосовании дистанционно - посредством конференц- и видео-конференц-связи.</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7.12. Общество обеспечивает ведение и хранение стенограмм заседаний совета директоров Общества или использование иных способов фиксации, позволяющих отразить позиции каждого члена совета директоров Общества по вопросам повестки дня заседания. Устные особые мнения членов совета директоров Общества фиксируются в протоколе соответствующего заседания, письменные особые мнения членов совета директоров Общества прикладываются к протоколам заседаний совета директоров Общества и являются их неотъемлемой частью.</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 xml:space="preserve">7.13. В течение 30 </w:t>
      </w:r>
      <w:proofErr w:type="gramStart"/>
      <w:r w:rsidRPr="00C37014">
        <w:rPr>
          <w:rFonts w:ascii="Calibri" w:hAnsi="Calibri" w:cs="Calibri"/>
        </w:rPr>
        <w:t>дней  после</w:t>
      </w:r>
      <w:proofErr w:type="gramEnd"/>
      <w:r w:rsidRPr="00C37014">
        <w:rPr>
          <w:rFonts w:ascii="Calibri" w:hAnsi="Calibri" w:cs="Calibri"/>
        </w:rPr>
        <w:t xml:space="preserve"> проведения общего собрания акционеров, на котором был избран совет директоров Общества, проводится первое заседание совета директоров для избрания его председателя, формирования его комитетов и избрания председателей комитетов совета директоров. В обычных условиях решение о проведении (созыве) первого заседания совета директоров Общества принимается единоличным исполнительным органом Общества или старшим по возрасту избранным членом совета директоров Общества.</w:t>
      </w:r>
    </w:p>
    <w:p w:rsidR="00C37014" w:rsidRPr="00C37014" w:rsidRDefault="00C37014">
      <w:pPr>
        <w:widowControl w:val="0"/>
        <w:autoSpaceDE w:val="0"/>
        <w:autoSpaceDN w:val="0"/>
        <w:adjustRightInd w:val="0"/>
        <w:spacing w:after="0" w:line="240" w:lineRule="auto"/>
        <w:jc w:val="center"/>
        <w:outlineLvl w:val="0"/>
        <w:rPr>
          <w:rFonts w:ascii="Calibri" w:hAnsi="Calibri" w:cs="Calibri"/>
        </w:rPr>
      </w:pPr>
      <w:bookmarkStart w:id="10" w:name="Par182"/>
      <w:bookmarkEnd w:id="10"/>
      <w:r w:rsidRPr="00C37014">
        <w:rPr>
          <w:rFonts w:ascii="Calibri" w:hAnsi="Calibri" w:cs="Calibri"/>
        </w:rPr>
        <w:t>VIII. Комитеты совета директоров Общества</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rsidP="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8.1. В целях повышения эффективности своей деятельности и предварительного рассмотрения наиболее важных вопросов, отнесенных к компетенции совета директоров Общества, по решению совета директоров Общества формируются его консультативно-совещательные органы - комитет по аудиту, комитет по вознаграждениям, комитет по номинациям (назначениям, кадрам).</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lastRenderedPageBreak/>
        <w:t>8.2. Комитеты состоят из членов совета директоров Общества. Комитеты предварительно рассматривают вопросы, отнесенные к компетенции совета директоров Общества, и представляют совету директоров Общества рекомендации.</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8.3. Комитет по аудиту содействует эффективному выполнению функций совета директоров Общества в части контроля за финансово-хозяйственной деятельностью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8.4. Комитет по вознаграждениям предварительно рассматривает вопросы, связанные с формированием эффективной и прозрачной практики вознаграждения.</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8.5. Комитет по номинациям (назначениям, кадрам) предварительно рассматривает вопросы, связанные с осуществлением кадрового планирования (планирования преемственности), профессиональным составом и эффективностью работы совета директоров.</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8.6. Советом директоров Общества утверждаются положения о его комитетах, определяющие порядок работы, компетенцию и обязанности, требования к составу соответствующих комитетов.</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8.7. Председатели комитетов должны регулярно информировать совет директоров Общества и его председателя о работе своих комитетов.</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8.8. Комитеты должны ежегодно представлять отчеты о своей работе совету директоров Общества.</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jc w:val="center"/>
        <w:outlineLvl w:val="0"/>
        <w:rPr>
          <w:rFonts w:ascii="Calibri" w:hAnsi="Calibri" w:cs="Calibri"/>
        </w:rPr>
      </w:pPr>
      <w:bookmarkStart w:id="11" w:name="Par196"/>
      <w:bookmarkEnd w:id="11"/>
      <w:r w:rsidRPr="00C37014">
        <w:rPr>
          <w:rFonts w:ascii="Calibri" w:hAnsi="Calibri" w:cs="Calibri"/>
        </w:rPr>
        <w:t>IX. Выявление и предотвращение конфликта интересов членов</w:t>
      </w:r>
    </w:p>
    <w:p w:rsidR="00C37014" w:rsidRPr="00C37014" w:rsidRDefault="00C37014">
      <w:pPr>
        <w:widowControl w:val="0"/>
        <w:autoSpaceDE w:val="0"/>
        <w:autoSpaceDN w:val="0"/>
        <w:adjustRightInd w:val="0"/>
        <w:spacing w:after="0" w:line="240" w:lineRule="auto"/>
        <w:jc w:val="center"/>
        <w:rPr>
          <w:rFonts w:ascii="Calibri" w:hAnsi="Calibri" w:cs="Calibri"/>
        </w:rPr>
      </w:pPr>
      <w:r w:rsidRPr="00C37014">
        <w:rPr>
          <w:rFonts w:ascii="Calibri" w:hAnsi="Calibri" w:cs="Calibri"/>
        </w:rPr>
        <w:t>совета директоров Общества</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9.1. Члены совета директоров Общества должны воздерживаться от действий, которые приведут или могут привести к возникновению конфликта интересов.</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9.2. При возникновении потенциального конфликта интересов у члена совета директоров Общества, в том числе при наличии заинтересованности в совершении Обществом сделки, такой член совета директоров Общества должен уведомить об этом совет директоров Общества путем направления уведомления его председателю или секретарю. Уведомление должно содержать сведения как о самом факте наличия конфликта интересов, так и об основаниях его возникновения. Сведения о конфликте интересов, в том числе о заинтересованности в сделке, подлежат включению в материалы, предоставляемые на заседании членам совета директоров Общества. Указанные сведения должны быть в любом случае предоставлены до начала обсуждения вопроса, по которому у члена совета директоров имеется конфликт интересов, на заседании совета директоров Общества или его комитета с участием такого члена совета директоров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9.3. Председатель совета директоров Общества в случаях, когда того требует характер обсуждаемого вопроса либо специфика конфликта интересов, вправе предложить члену совета директоров Общества, имеющему соответствующий конфликт интересов, не присутствовать при обсуждении такого вопроса на заседании.</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9.4. Членам совета директоров Общества и связанным с ними лицам запрещается принимать подарки от сторон, заинтересованных в принятии решений, равно как и пользоваться какими-либо иными прямыми или косвенными выгодами, предоставляемыми такими лицами (за исключением символических знаков внимания в соответствии с общепринятыми правилами вежливости или сувениров при проведении официальных мероприятий).</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9.5. Члены совета директоров Общества должны уведомлять совет директоров Общества о намерении занять должность в составе органов управления иных организаций и незамедлительно после избрания (назначения) в органы управления иных организаций - о таком избрании (назначении). Уведомление должно быть направлено председателю совета директоров Общества и секретарю совета директоров в разумный срок до даты, когда член совета директоров Общества дал согласие на его избрание (назначение) в состав органа управления иной организации и после даты его избрания (назначения) в состав органа управления иной организации.</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jc w:val="center"/>
        <w:outlineLvl w:val="0"/>
        <w:rPr>
          <w:rFonts w:ascii="Calibri" w:hAnsi="Calibri" w:cs="Calibri"/>
        </w:rPr>
      </w:pPr>
      <w:bookmarkStart w:id="12" w:name="Par205"/>
      <w:bookmarkEnd w:id="12"/>
      <w:r w:rsidRPr="00C37014">
        <w:rPr>
          <w:rFonts w:ascii="Calibri" w:hAnsi="Calibri" w:cs="Calibri"/>
        </w:rPr>
        <w:t>X. Оценка эффективности работы совета директоров</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 xml:space="preserve">10.1. Совет директоров обеспечивает проведение оценки качества работы совета директоров, его комитетов и членов совета директоров. Целью проведения оценки качества работы совета директоров является определение степени эффективности работы совета директоров, его </w:t>
      </w:r>
      <w:r w:rsidRPr="00C37014">
        <w:rPr>
          <w:rFonts w:ascii="Calibri" w:hAnsi="Calibri" w:cs="Calibri"/>
        </w:rPr>
        <w:lastRenderedPageBreak/>
        <w:t>комитетов и членов совета директоров, соответствия их работы потребностям развития Общества, активизации работы совета директоров и выявления областей, в которых их деятельность может быть улучшена.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10.2. Оценка работы совета директоров, комитетов и членов совета директоров осуществляется на регулярной основе, не реже одного раза в год. Методика (методология) такой оценки предварительно рассматривается комитетом по номинациям и утверждается советом директоров Общества.</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10.3. Оценка эффективности работы председателя совета директоров осуществляется независимыми директорами с учетом мнения всех членов совета директоров.</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10.4. Для проведения независимой оценки качества работы совета директоров совет директоров периодически, но не реже одного раза в три года привлекает внешнюю организацию (консультанта), определяемую советом директоров по предложению комитета по номинациям.</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10.5. По результатам проведенной оценки председатель совета директоров с учетом рекомендаций комитета по номинациям формулирует предложения по совершенствованию работы совета директоров и его комитетов. По итогам индивидуальной оценки председатель совета директоров при необходимости дает рекомендации по повышению квалификации членов совета директоров. По итогам рекомендаций Обществом формируются и проводятся индивидуальные программы и тренинги, проведение которых контролируется председателем совета директоров.</w:t>
      </w: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10.6. Общество раскрывает сведения об оценке работы совета директоров в годовом отчете Общества.</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jc w:val="center"/>
        <w:outlineLvl w:val="0"/>
        <w:rPr>
          <w:rFonts w:ascii="Calibri" w:hAnsi="Calibri" w:cs="Calibri"/>
        </w:rPr>
      </w:pPr>
      <w:bookmarkStart w:id="13" w:name="Par217"/>
      <w:bookmarkEnd w:id="13"/>
      <w:r w:rsidRPr="00C37014">
        <w:rPr>
          <w:rFonts w:ascii="Calibri" w:hAnsi="Calibri" w:cs="Calibri"/>
        </w:rPr>
        <w:t>XI. Утверждение и изменение Положения</w:t>
      </w:r>
    </w:p>
    <w:p w:rsidR="00C37014" w:rsidRPr="00C37014" w:rsidRDefault="00C37014">
      <w:pPr>
        <w:widowControl w:val="0"/>
        <w:autoSpaceDE w:val="0"/>
        <w:autoSpaceDN w:val="0"/>
        <w:adjustRightInd w:val="0"/>
        <w:spacing w:after="0" w:line="240" w:lineRule="auto"/>
        <w:rPr>
          <w:rFonts w:ascii="Calibri" w:hAnsi="Calibri" w:cs="Calibri"/>
        </w:rPr>
      </w:pPr>
    </w:p>
    <w:p w:rsidR="00C37014" w:rsidRPr="00C37014" w:rsidRDefault="00C37014">
      <w:pPr>
        <w:widowControl w:val="0"/>
        <w:autoSpaceDE w:val="0"/>
        <w:autoSpaceDN w:val="0"/>
        <w:adjustRightInd w:val="0"/>
        <w:spacing w:after="0" w:line="240" w:lineRule="auto"/>
        <w:ind w:firstLine="540"/>
        <w:jc w:val="both"/>
        <w:rPr>
          <w:rFonts w:ascii="Calibri" w:hAnsi="Calibri" w:cs="Calibri"/>
        </w:rPr>
      </w:pPr>
      <w:r w:rsidRPr="00C37014">
        <w:rPr>
          <w:rFonts w:ascii="Calibri" w:hAnsi="Calibri" w:cs="Calibri"/>
        </w:rPr>
        <w:t>11.1. Настоящее Положение вступает в силу после его утверждения общим собранием акционеров Общества и может быть изменено в любое время в том же порядке.</w:t>
      </w:r>
    </w:p>
    <w:sectPr w:rsidR="00C37014" w:rsidRPr="00C37014" w:rsidSect="00883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14"/>
    <w:rsid w:val="001B6150"/>
    <w:rsid w:val="00C37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185A3-5CDA-448E-AFFD-FAF2A7C7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4679</Words>
  <Characters>26671</Characters>
  <Application>Microsoft Office Word</Application>
  <DocSecurity>0</DocSecurity>
  <Lines>222</Lines>
  <Paragraphs>62</Paragraphs>
  <ScaleCrop>false</ScaleCrop>
  <Company>diakov.net</Company>
  <LinksUpToDate>false</LinksUpToDate>
  <CharactersWithSpaces>31288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2017-05-24T13:25:00Z</dcterms:created>
  <dcterms:modified xsi:type="dcterms:W3CDTF">2017-05-24T13:29:00Z</dcterms:modified>
</cp:coreProperties>
</file>