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EAF" w:rsidRPr="00007EAF" w:rsidRDefault="0000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07EAF">
        <w:rPr>
          <w:rFonts w:ascii="Calibri" w:hAnsi="Calibri" w:cs="Calibri"/>
        </w:rPr>
        <w:t>Герб Российской Федерации</w:t>
      </w:r>
    </w:p>
    <w:p w:rsidR="00007EAF" w:rsidRPr="00007EAF" w:rsidRDefault="0000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7EAF" w:rsidRPr="00007EAF" w:rsidRDefault="00007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07EAF">
        <w:rPr>
          <w:rFonts w:ascii="Calibri" w:hAnsi="Calibri" w:cs="Calibri"/>
        </w:rPr>
        <w:t>СВИДЕТЕЛЬСТВО О ПРАВЕ НА НАСЛЕДСТВО ПО ЗАКОНУ</w:t>
      </w:r>
    </w:p>
    <w:p w:rsidR="00007EAF" w:rsidRPr="00007EAF" w:rsidRDefault="0000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7EAF" w:rsidRPr="00007EAF" w:rsidRDefault="0000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07EAF">
        <w:rPr>
          <w:rFonts w:ascii="Calibri" w:hAnsi="Calibri" w:cs="Calibri"/>
        </w:rPr>
        <w:t>Город Екатеринбург, Свердловская область, Российская Федерация.</w:t>
      </w:r>
    </w:p>
    <w:p w:rsidR="00007EAF" w:rsidRPr="00007EAF" w:rsidRDefault="0000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07EAF">
        <w:rPr>
          <w:rFonts w:ascii="Calibri" w:hAnsi="Calibri" w:cs="Calibri"/>
        </w:rPr>
        <w:t>Десятого августа две тысячи четырнадцатого года.</w:t>
      </w:r>
    </w:p>
    <w:p w:rsidR="00007EAF" w:rsidRPr="00007EAF" w:rsidRDefault="0000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7EAF" w:rsidRPr="00007EAF" w:rsidRDefault="0000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07EAF">
        <w:rPr>
          <w:rFonts w:ascii="Calibri" w:hAnsi="Calibri" w:cs="Calibri"/>
        </w:rPr>
        <w:t xml:space="preserve">Я, Иванова Мария Сергеевна, нотариус города Екатеринбурга Свердловской области, удостоверяю, что на основании статьи 535 Гражданского кодекса РСФСР наследником указанного в настоящем свидетельстве имущества гр. Николаева Михаила Ивановича, умершего 20 февраля 2012 года, в 1/10 доле является жена - </w:t>
      </w:r>
      <w:proofErr w:type="spellStart"/>
      <w:r w:rsidRPr="00007EAF">
        <w:rPr>
          <w:rFonts w:ascii="Calibri" w:hAnsi="Calibri" w:cs="Calibri"/>
        </w:rPr>
        <w:t>Воротникова</w:t>
      </w:r>
      <w:proofErr w:type="spellEnd"/>
      <w:r w:rsidRPr="00007EAF">
        <w:rPr>
          <w:rFonts w:ascii="Calibri" w:hAnsi="Calibri" w:cs="Calibri"/>
        </w:rPr>
        <w:t xml:space="preserve"> Галина Петровна, гражданка Российской Федерации, 12 июня 1960 года рождения, место рождения: г. Свердловск, пол - женский, проживающая по адресу: г. Екатеринбург, ул. Агрономическая, дом N 51, кв. N 6, паспорт 65 03 992277, выдан Ленинским РУВД города Екатеринбурга 10.08.2002.</w:t>
      </w:r>
    </w:p>
    <w:p w:rsidR="00007EAF" w:rsidRPr="00007EAF" w:rsidRDefault="0000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7EAF" w:rsidRPr="00007EAF" w:rsidRDefault="0000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07EAF">
        <w:rPr>
          <w:rFonts w:ascii="Calibri" w:hAnsi="Calibri" w:cs="Calibri"/>
        </w:rPr>
        <w:t>Наследство, на которое в указанной доле выдано настоящее свидетельство, состоит из:</w:t>
      </w:r>
    </w:p>
    <w:p w:rsidR="00007EAF" w:rsidRPr="00007EAF" w:rsidRDefault="0000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7EAF" w:rsidRPr="00007EAF" w:rsidRDefault="0000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07EAF">
        <w:rPr>
          <w:rFonts w:ascii="Calibri" w:hAnsi="Calibri" w:cs="Calibri"/>
        </w:rPr>
        <w:t>автомобиля марки "Вольво", 2001 года выпуска, шасси N 12445, двигатель N 8196, государственный номерной знак Т 44-01 СВ, принадлежащего наследодателю на основании технического паспорта, выданного Госавтоинспекцией г. Екатеринбурга от 18.12.2001 N 5К 009398. Оценка автомобиля составляет 240 000 (двести сорок тысяч) рублей;</w:t>
      </w:r>
    </w:p>
    <w:p w:rsidR="00007EAF" w:rsidRPr="00007EAF" w:rsidRDefault="0000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7EAF" w:rsidRPr="00007EAF" w:rsidRDefault="0000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07EAF">
        <w:rPr>
          <w:rFonts w:ascii="Calibri" w:hAnsi="Calibri" w:cs="Calibri"/>
        </w:rPr>
        <w:t xml:space="preserve">жилого дома, находящегося в городе Березовском Свердловской области, по ул. Московской, под номером 8 (восьмым), состоящего из 2 (двух) этажей общей площадью 120 кв. м, материал стен кирпичный, что подтверждается кадастровым паспортом, выданным филиалом ФГБУ "ФКП </w:t>
      </w:r>
      <w:proofErr w:type="spellStart"/>
      <w:r w:rsidRPr="00007EAF">
        <w:rPr>
          <w:rFonts w:ascii="Calibri" w:hAnsi="Calibri" w:cs="Calibri"/>
        </w:rPr>
        <w:t>Росреестра</w:t>
      </w:r>
      <w:proofErr w:type="spellEnd"/>
      <w:r w:rsidRPr="00007EAF">
        <w:rPr>
          <w:rFonts w:ascii="Calibri" w:hAnsi="Calibri" w:cs="Calibri"/>
        </w:rPr>
        <w:t>" по Свердловской области 10 июля 2014 года за N 66/301/14-285763.</w:t>
      </w:r>
    </w:p>
    <w:p w:rsidR="00007EAF" w:rsidRPr="00007EAF" w:rsidRDefault="0000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07EAF">
        <w:rPr>
          <w:rFonts w:ascii="Calibri" w:hAnsi="Calibri" w:cs="Calibri"/>
        </w:rPr>
        <w:t>Указанный жилой дом принадлежит наследодателю на основании договора дарения, удостоверенного нотариусом города Березовского Свердловской области Михеевой Н.В. 20 июня 1993 года по реестру N 1163 и зарегистрированного в Бюро технической инвентаризации г. Березовского 21.06.1993 за N 1876.</w:t>
      </w:r>
    </w:p>
    <w:p w:rsidR="00007EAF" w:rsidRPr="00007EAF" w:rsidRDefault="0000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07EAF">
        <w:rPr>
          <w:rFonts w:ascii="Calibri" w:hAnsi="Calibri" w:cs="Calibri"/>
        </w:rPr>
        <w:t>Жилой дом расположен на земельном участке 1000 кв. м, на который у наследодателя было оформлено право постоянного (бессрочного) пользования на основании свидетельства о праве постоянного (бессрочного) пользования, выданного Комитетом по земельным ресурсам и землеустройству города Березовского Свердловской области 28 сентября 1996 года за N 11-АБ N 525442.</w:t>
      </w:r>
    </w:p>
    <w:p w:rsidR="00007EAF" w:rsidRPr="00007EAF" w:rsidRDefault="0000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07EAF">
        <w:rPr>
          <w:rFonts w:ascii="Calibri" w:hAnsi="Calibri" w:cs="Calibri"/>
        </w:rPr>
        <w:t>Кадастровый номер жилого дома - 66:35:0222002:390.</w:t>
      </w:r>
    </w:p>
    <w:p w:rsidR="00007EAF" w:rsidRPr="00007EAF" w:rsidRDefault="0000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07EAF">
        <w:rPr>
          <w:rFonts w:ascii="Calibri" w:hAnsi="Calibri" w:cs="Calibri"/>
        </w:rPr>
        <w:t>Кадастровая стоимость жилого дома - 160 000 (сто шестьдесят тысяч) рублей.</w:t>
      </w:r>
    </w:p>
    <w:p w:rsidR="00007EAF" w:rsidRPr="00007EAF" w:rsidRDefault="0000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7EAF" w:rsidRPr="00007EAF" w:rsidRDefault="0000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07EAF">
        <w:rPr>
          <w:rFonts w:ascii="Calibri" w:hAnsi="Calibri" w:cs="Calibri"/>
        </w:rPr>
        <w:t>Настоящее свидетельство подтверждает возникновение права общей долевой собственности на вышеуказанное наследственное имущество.</w:t>
      </w:r>
    </w:p>
    <w:p w:rsidR="00007EAF" w:rsidRPr="00007EAF" w:rsidRDefault="0000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07EAF">
        <w:rPr>
          <w:rFonts w:ascii="Calibri" w:hAnsi="Calibri" w:cs="Calibri"/>
        </w:rPr>
        <w:t>На 9/10 долей указанного наследственного имущества свидетельство о праве на наследство еще не выдано.</w:t>
      </w:r>
    </w:p>
    <w:p w:rsidR="00007EAF" w:rsidRPr="00007EAF" w:rsidRDefault="0000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7EAF" w:rsidRPr="00007EAF" w:rsidRDefault="0000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07EAF">
        <w:rPr>
          <w:rFonts w:ascii="Calibri" w:hAnsi="Calibri" w:cs="Calibri"/>
        </w:rPr>
        <w:t>Право собственности на жилой дом подлежит регистрации в Управлении Федеральной службы государственной регистрации, кадастра и картографии по Свердловской области.</w:t>
      </w:r>
    </w:p>
    <w:p w:rsidR="00007EAF" w:rsidRPr="00007EAF" w:rsidRDefault="0000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07EAF">
        <w:rPr>
          <w:rFonts w:ascii="Calibri" w:hAnsi="Calibri" w:cs="Calibri"/>
        </w:rPr>
        <w:t>Настоящее свидетельство подлежит также предъявлению в органы Государственной инспекции безопасности дорожного движения для перерегистрации автомобиля.</w:t>
      </w:r>
    </w:p>
    <w:p w:rsidR="00007EAF" w:rsidRPr="00007EAF" w:rsidRDefault="0000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7EAF" w:rsidRPr="00007EAF" w:rsidRDefault="0000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07EAF">
        <w:rPr>
          <w:rFonts w:ascii="Calibri" w:hAnsi="Calibri" w:cs="Calibri"/>
        </w:rPr>
        <w:t>Печать нотариуса</w:t>
      </w:r>
    </w:p>
    <w:p w:rsidR="00007EAF" w:rsidRPr="00007EAF" w:rsidRDefault="0000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07EAF">
        <w:rPr>
          <w:rFonts w:ascii="Calibri" w:hAnsi="Calibri" w:cs="Calibri"/>
        </w:rPr>
        <w:t>N ...... (наследственного дела)</w:t>
      </w:r>
    </w:p>
    <w:p w:rsidR="00007EAF" w:rsidRPr="00007EAF" w:rsidRDefault="0000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07EAF">
        <w:rPr>
          <w:rFonts w:ascii="Calibri" w:hAnsi="Calibri" w:cs="Calibri"/>
        </w:rPr>
        <w:t>Зарегистрировано в реестре за N ......</w:t>
      </w:r>
    </w:p>
    <w:p w:rsidR="00007EAF" w:rsidRPr="00007EAF" w:rsidRDefault="0000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07EAF">
        <w:rPr>
          <w:rFonts w:ascii="Calibri" w:hAnsi="Calibri" w:cs="Calibri"/>
        </w:rPr>
        <w:t>Взыскан тариф .....................</w:t>
      </w:r>
    </w:p>
    <w:p w:rsidR="00007EAF" w:rsidRPr="00007EAF" w:rsidRDefault="0000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07EAF">
        <w:rPr>
          <w:rFonts w:ascii="Calibri" w:hAnsi="Calibri" w:cs="Calibri"/>
        </w:rPr>
        <w:t>Нотариус (подпись)</w:t>
      </w:r>
    </w:p>
    <w:p w:rsidR="00FE2C52" w:rsidRPr="00007EAF" w:rsidRDefault="00FE2C52">
      <w:bookmarkStart w:id="0" w:name="_GoBack"/>
      <w:bookmarkEnd w:id="0"/>
    </w:p>
    <w:sectPr w:rsidR="00FE2C52" w:rsidRPr="00007EAF" w:rsidSect="005A5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AF"/>
    <w:rsid w:val="00007EAF"/>
    <w:rsid w:val="00FE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C23B6-C2AF-4633-BF77-D1B4B98D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2547</Characters>
  <Application>Microsoft Office Word</Application>
  <DocSecurity>0</DocSecurity>
  <Lines>21</Lines>
  <Paragraphs>5</Paragraphs>
  <ScaleCrop>false</ScaleCrop>
  <Company>diakov.net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2017-04-29T11:26:00Z</dcterms:created>
  <dcterms:modified xsi:type="dcterms:W3CDTF">2017-04-29T11:28:00Z</dcterms:modified>
</cp:coreProperties>
</file>