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2B" w:rsidRPr="00E04F2B" w:rsidRDefault="00E04F2B">
      <w:pPr>
        <w:pStyle w:val="ConsPlusNonformat"/>
        <w:jc w:val="both"/>
      </w:pPr>
      <w:bookmarkStart w:id="0" w:name="_GoBack"/>
      <w:r>
        <w:t xml:space="preserve">Соглашение </w:t>
      </w:r>
      <w:r w:rsidRPr="00E04F2B">
        <w:t>о рестр</w:t>
      </w:r>
      <w:r>
        <w:t xml:space="preserve">уктуризации задолженности путем </w:t>
      </w:r>
      <w:r w:rsidRPr="00E04F2B">
        <w:t>предоставления рассрочки</w:t>
      </w:r>
    </w:p>
    <w:bookmarkEnd w:id="0"/>
    <w:p w:rsidR="00E04F2B" w:rsidRPr="00E04F2B" w:rsidRDefault="00E04F2B">
      <w:pPr>
        <w:pStyle w:val="ConsPlusNonformat"/>
        <w:jc w:val="both"/>
      </w:pPr>
    </w:p>
    <w:p w:rsidR="00E04F2B" w:rsidRPr="00E04F2B" w:rsidRDefault="00E04F2B">
      <w:pPr>
        <w:pStyle w:val="ConsPlusNonformat"/>
        <w:jc w:val="both"/>
      </w:pPr>
      <w:r w:rsidRPr="00E04F2B">
        <w:t>г. _____________                                    "___"__________ ____ г.</w:t>
      </w:r>
    </w:p>
    <w:p w:rsidR="00E04F2B" w:rsidRPr="00E04F2B" w:rsidRDefault="00E04F2B">
      <w:pPr>
        <w:pStyle w:val="ConsPlusNonformat"/>
        <w:jc w:val="both"/>
      </w:pPr>
    </w:p>
    <w:p w:rsidR="00E04F2B" w:rsidRPr="00E04F2B" w:rsidRDefault="00E04F2B">
      <w:pPr>
        <w:pStyle w:val="ConsPlusNonformat"/>
        <w:jc w:val="both"/>
      </w:pPr>
      <w:r w:rsidRPr="00E04F2B">
        <w:t xml:space="preserve">    ____________________________________, именуем__ в дальнейшем "Должник",</w:t>
      </w:r>
    </w:p>
    <w:p w:rsidR="00E04F2B" w:rsidRPr="00E04F2B" w:rsidRDefault="00E04F2B">
      <w:pPr>
        <w:pStyle w:val="ConsPlusNonformat"/>
        <w:jc w:val="both"/>
      </w:pPr>
      <w:r w:rsidRPr="00E04F2B">
        <w:t xml:space="preserve">    (наименование, Ф.И.О. залогодержателя)</w:t>
      </w:r>
    </w:p>
    <w:p w:rsidR="00E04F2B" w:rsidRPr="00E04F2B" w:rsidRDefault="00E04F2B">
      <w:pPr>
        <w:pStyle w:val="ConsPlusNonformat"/>
        <w:jc w:val="both"/>
      </w:pPr>
      <w:r w:rsidRPr="00E04F2B">
        <w:t xml:space="preserve">в лице ____________________, </w:t>
      </w:r>
      <w:proofErr w:type="spellStart"/>
      <w:r w:rsidRPr="00E04F2B">
        <w:t>действующ</w:t>
      </w:r>
      <w:proofErr w:type="spellEnd"/>
      <w:r w:rsidRPr="00E04F2B">
        <w:t>___ на основании ___________________,</w:t>
      </w:r>
    </w:p>
    <w:p w:rsidR="00E04F2B" w:rsidRPr="00E04F2B" w:rsidRDefault="00E04F2B">
      <w:pPr>
        <w:pStyle w:val="ConsPlusNonformat"/>
        <w:jc w:val="both"/>
      </w:pPr>
      <w:r w:rsidRPr="00E04F2B">
        <w:t xml:space="preserve">       (должность, Ф.И.О.)                (Устава, положения, доверенности)</w:t>
      </w:r>
    </w:p>
    <w:p w:rsidR="00E04F2B" w:rsidRPr="00E04F2B" w:rsidRDefault="00E04F2B">
      <w:pPr>
        <w:pStyle w:val="ConsPlusNonformat"/>
        <w:jc w:val="both"/>
      </w:pPr>
      <w:r w:rsidRPr="00E04F2B">
        <w:t>с одной стороны, и ___________________________________________, именуем__ в</w:t>
      </w:r>
    </w:p>
    <w:p w:rsidR="00E04F2B" w:rsidRPr="00E04F2B" w:rsidRDefault="00E04F2B">
      <w:pPr>
        <w:pStyle w:val="ConsPlusNonformat"/>
        <w:jc w:val="both"/>
      </w:pPr>
      <w:r w:rsidRPr="00E04F2B">
        <w:t xml:space="preserve">                     (наименование, Ф.И.О. залогодержателя)</w:t>
      </w:r>
    </w:p>
    <w:p w:rsidR="00E04F2B" w:rsidRPr="00E04F2B" w:rsidRDefault="00E04F2B">
      <w:pPr>
        <w:pStyle w:val="ConsPlusNonformat"/>
        <w:jc w:val="both"/>
      </w:pPr>
      <w:r w:rsidRPr="00E04F2B">
        <w:t xml:space="preserve">дальнейшем "Кредитор", в лице ___________________________, </w:t>
      </w:r>
      <w:proofErr w:type="spellStart"/>
      <w:r w:rsidRPr="00E04F2B">
        <w:t>действующ</w:t>
      </w:r>
      <w:proofErr w:type="spellEnd"/>
      <w:r w:rsidRPr="00E04F2B">
        <w:t>____ на</w:t>
      </w:r>
    </w:p>
    <w:p w:rsidR="00E04F2B" w:rsidRPr="00E04F2B" w:rsidRDefault="00E04F2B">
      <w:pPr>
        <w:pStyle w:val="ConsPlusNonformat"/>
        <w:jc w:val="both"/>
      </w:pPr>
      <w:r w:rsidRPr="00E04F2B">
        <w:t xml:space="preserve">                                  (должность, Ф.И.О.)</w:t>
      </w:r>
    </w:p>
    <w:p w:rsidR="00E04F2B" w:rsidRPr="00E04F2B" w:rsidRDefault="00E04F2B">
      <w:pPr>
        <w:pStyle w:val="ConsPlusNonformat"/>
        <w:jc w:val="both"/>
      </w:pPr>
      <w:r w:rsidRPr="00E04F2B">
        <w:t>основании ____________________________________, с другой стороны, совместно</w:t>
      </w:r>
    </w:p>
    <w:p w:rsidR="00E04F2B" w:rsidRPr="00E04F2B" w:rsidRDefault="00E04F2B">
      <w:pPr>
        <w:pStyle w:val="ConsPlusNonformat"/>
        <w:jc w:val="both"/>
      </w:pPr>
      <w:r w:rsidRPr="00E04F2B">
        <w:t xml:space="preserve">            (Устава, положения, доверенности)</w:t>
      </w:r>
    </w:p>
    <w:p w:rsidR="00E04F2B" w:rsidRPr="00E04F2B" w:rsidRDefault="00E04F2B">
      <w:pPr>
        <w:pStyle w:val="ConsPlusNonformat"/>
        <w:jc w:val="both"/>
      </w:pPr>
      <w:r w:rsidRPr="00E04F2B">
        <w:t>именуемые "Стороны", заключили настоящее Соглашение о нижеследующем: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 w:rsidRPr="00E04F2B">
        <w:rPr>
          <w:rFonts w:ascii="Calibri" w:hAnsi="Calibri" w:cs="Calibri"/>
        </w:rPr>
        <w:t>1. Стороны реструктуризируют задолженность Должника перед Кредитором, образовавшуюся на основании следующих договоров: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1.1. Договор __________________ от "___"________ _____ г. N _______.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1.2. Договор __________________ от "___"________ _____ г. N _______.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"/>
      <w:bookmarkEnd w:id="2"/>
      <w:r w:rsidRPr="00E04F2B">
        <w:rPr>
          <w:rFonts w:ascii="Calibri" w:hAnsi="Calibri" w:cs="Calibri"/>
        </w:rPr>
        <w:t>2. На момент заключения настоящего Соглашения задолженность по перечисленным в п. 1 настоящего Соглашения договорам составляет сумму в размере __________ (_________________________) рублей, где _______ (______________) рублей составляет сумма основного долга и _______ (_________________) рублей - сумма начисленных процентов за пользование чужими денежными (заемными) средствами.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"/>
      <w:bookmarkEnd w:id="3"/>
      <w:r w:rsidRPr="00E04F2B">
        <w:rPr>
          <w:rFonts w:ascii="Calibri" w:hAnsi="Calibri" w:cs="Calibri"/>
        </w:rPr>
        <w:t>3. В отношении Должника применяется следующий вариант реструктуризации: рассрочка погашения долга в сумме _______ (_____________________) рублей, до "___"________ ____ г. с погашением начиная с "___"________ ____ г.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4. Платежи в счет погашения долга осуществляются в соответствии с графиком погашения долга, подписываемого Сторонами (приложение N ____).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"/>
      <w:bookmarkEnd w:id="4"/>
      <w:r w:rsidRPr="00E04F2B">
        <w:rPr>
          <w:rFonts w:ascii="Calibri" w:hAnsi="Calibri" w:cs="Calibri"/>
        </w:rPr>
        <w:t>5. Со дня подписания настоящего Соглашения проценты на сумму долга, по которому осуществляется реструктуризация, не начисляются.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6. В случае неуплаты платежей в установленный графиком погашения долга срок Должник уплачивает Кредитору проценты за каждый день просрочки в размере, установленном соответствующим договором _____________ от "___"__________ ____ г. N _____.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7. Должник вправе произвести досрочное погашение долга, указанного в п. 2 настоящего Соглашения.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8. Кредитор обязуется реструктуризировать задолженность Должника на условиях, указанных в пунктах 3 - 5 настоящего Соглашения, и не осуществлять взыскания долга в судебном порядке в течение срока действия настоящего Соглашения.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9. Если Должник на ___-е число месяца, следующего за истекшим кварталом (месяцем), имеет задолженность по текущим платежам либо задолженность по платежам, установленным графиком погашения основного долга, право на реструктуризацию долга, указанного в п. 2 настоящего Соглашения, приостанавливается.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10. Кредитор имеет право в одностороннем порядке расторгнуть настоящее Соглашение, направив Должнику соответствующее уведомление.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11. Настоящее Соглашение подлежит расторжению, если в течение ___ дней со дня приостановления права на реструктуризацию основного долга Должник не погасит задолженность по текущим платежам, платежам установленным графиком погашения долга, пеням, начисленным за неуплату текущих платежей и пеням, начисленным за несоблюдение графика погашения долга.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12. При расторжении настоящего Соглашения задолженность по договору, указанная в п. 2 настоящего Соглашения, подлежит восстановлению в полном объеме с даты расторжения (за исключением ранее уплаченных сумм по графику погашения долга). Начисление пени на сумму восстановленного основного долга производится также с даты расторжения Соглашения.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13. Настоящее Соглашение вступает в силу с момента его подписания Сторонами и действует до "___"_________ ____ г.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lastRenderedPageBreak/>
        <w:t>14. Настоящее Соглашение может быть продлено Сторонами на любой срок, а график погашения долга пересмотрен по взаимному согласию Сторон. В этом случае Должник и Кредитор заключают дополнительное соглашение.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15. Настоящее Соглашение составлено в двух экземплярах, по одному для каждой Стороны, имеющих равную юридическую силу.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16. Приложение: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4F2B">
        <w:rPr>
          <w:rFonts w:ascii="Calibri" w:hAnsi="Calibri" w:cs="Calibri"/>
        </w:rPr>
        <w:t>- График погашения долга.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04F2B">
        <w:rPr>
          <w:rFonts w:ascii="Calibri" w:hAnsi="Calibri" w:cs="Calibri"/>
        </w:rPr>
        <w:t>Реквизиты и подписи Сторон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4F2B" w:rsidRPr="00E04F2B" w:rsidRDefault="00E04F2B">
      <w:pPr>
        <w:pStyle w:val="ConsPlusNonformat"/>
        <w:jc w:val="both"/>
      </w:pPr>
      <w:r w:rsidRPr="00E04F2B">
        <w:t>Кредитор                               Должник</w:t>
      </w:r>
    </w:p>
    <w:p w:rsidR="00E04F2B" w:rsidRPr="00E04F2B" w:rsidRDefault="00E04F2B">
      <w:pPr>
        <w:pStyle w:val="ConsPlusNonformat"/>
        <w:jc w:val="both"/>
      </w:pPr>
      <w:r w:rsidRPr="00E04F2B">
        <w:t>___________"_______________________"   ___________"_______________________"</w:t>
      </w:r>
    </w:p>
    <w:p w:rsidR="00E04F2B" w:rsidRPr="00E04F2B" w:rsidRDefault="00E04F2B">
      <w:pPr>
        <w:pStyle w:val="ConsPlusNonformat"/>
        <w:jc w:val="both"/>
      </w:pPr>
    </w:p>
    <w:p w:rsidR="00E04F2B" w:rsidRPr="00E04F2B" w:rsidRDefault="00E04F2B">
      <w:pPr>
        <w:pStyle w:val="ConsPlusNonformat"/>
        <w:jc w:val="both"/>
      </w:pPr>
      <w:r w:rsidRPr="00E04F2B">
        <w:t xml:space="preserve">Юридический/почтовый </w:t>
      </w:r>
      <w:proofErr w:type="gramStart"/>
      <w:r w:rsidRPr="00E04F2B">
        <w:t xml:space="preserve">адрес:   </w:t>
      </w:r>
      <w:proofErr w:type="gramEnd"/>
      <w:r w:rsidRPr="00E04F2B">
        <w:t xml:space="preserve">         Юридический/почтовый адрес:</w:t>
      </w:r>
    </w:p>
    <w:p w:rsidR="00E04F2B" w:rsidRPr="00E04F2B" w:rsidRDefault="00E04F2B">
      <w:pPr>
        <w:pStyle w:val="ConsPlusNonformat"/>
        <w:jc w:val="both"/>
      </w:pPr>
      <w:r w:rsidRPr="00E04F2B">
        <w:t>____________________________________   ____________________________________</w:t>
      </w:r>
    </w:p>
    <w:p w:rsidR="00E04F2B" w:rsidRPr="00E04F2B" w:rsidRDefault="00E04F2B">
      <w:pPr>
        <w:pStyle w:val="ConsPlusNonformat"/>
        <w:jc w:val="both"/>
      </w:pPr>
      <w:r w:rsidRPr="00E04F2B">
        <w:t>____________________________________   ____________________________________</w:t>
      </w:r>
    </w:p>
    <w:p w:rsidR="00E04F2B" w:rsidRPr="00E04F2B" w:rsidRDefault="00E04F2B">
      <w:pPr>
        <w:pStyle w:val="ConsPlusNonformat"/>
        <w:jc w:val="both"/>
      </w:pPr>
    </w:p>
    <w:p w:rsidR="00E04F2B" w:rsidRPr="00E04F2B" w:rsidRDefault="00E04F2B">
      <w:pPr>
        <w:pStyle w:val="ConsPlusNonformat"/>
        <w:jc w:val="both"/>
      </w:pPr>
      <w:r w:rsidRPr="00E04F2B">
        <w:t>ИНН/КПП ____________________________   ИНН/КПП ____________________________</w:t>
      </w:r>
    </w:p>
    <w:p w:rsidR="00E04F2B" w:rsidRPr="00E04F2B" w:rsidRDefault="00E04F2B">
      <w:pPr>
        <w:pStyle w:val="ConsPlusNonformat"/>
        <w:jc w:val="both"/>
      </w:pPr>
      <w:r w:rsidRPr="00E04F2B">
        <w:t xml:space="preserve">ОГРН _______________________________   </w:t>
      </w:r>
      <w:proofErr w:type="spellStart"/>
      <w:r w:rsidRPr="00E04F2B">
        <w:t>ОГРН</w:t>
      </w:r>
      <w:proofErr w:type="spellEnd"/>
      <w:r w:rsidRPr="00E04F2B">
        <w:t xml:space="preserve"> _______________________________</w:t>
      </w:r>
    </w:p>
    <w:p w:rsidR="00E04F2B" w:rsidRPr="00E04F2B" w:rsidRDefault="00E04F2B">
      <w:pPr>
        <w:pStyle w:val="ConsPlusNonformat"/>
        <w:jc w:val="both"/>
      </w:pPr>
      <w:r w:rsidRPr="00E04F2B">
        <w:t>Расчетный счет _____________________   Расчетный счет _____________________</w:t>
      </w:r>
    </w:p>
    <w:p w:rsidR="00E04F2B" w:rsidRPr="00E04F2B" w:rsidRDefault="00E04F2B">
      <w:pPr>
        <w:pStyle w:val="ConsPlusNonformat"/>
        <w:jc w:val="both"/>
      </w:pPr>
      <w:r w:rsidRPr="00E04F2B">
        <w:t>в _________________ банке              в _________________ банке</w:t>
      </w:r>
    </w:p>
    <w:p w:rsidR="00E04F2B" w:rsidRPr="00E04F2B" w:rsidRDefault="00E04F2B">
      <w:pPr>
        <w:pStyle w:val="ConsPlusNonformat"/>
        <w:jc w:val="both"/>
      </w:pPr>
      <w:r w:rsidRPr="00E04F2B">
        <w:t>К/с ________________________________   К/с ________________________________</w:t>
      </w:r>
    </w:p>
    <w:p w:rsidR="00E04F2B" w:rsidRPr="00E04F2B" w:rsidRDefault="00E04F2B">
      <w:pPr>
        <w:pStyle w:val="ConsPlusNonformat"/>
        <w:jc w:val="both"/>
      </w:pPr>
      <w:r w:rsidRPr="00E04F2B">
        <w:t xml:space="preserve">БИК ________________________________   </w:t>
      </w:r>
      <w:proofErr w:type="spellStart"/>
      <w:r w:rsidRPr="00E04F2B">
        <w:t>БИК</w:t>
      </w:r>
      <w:proofErr w:type="spellEnd"/>
      <w:r w:rsidRPr="00E04F2B">
        <w:t xml:space="preserve"> ________________________________</w:t>
      </w:r>
    </w:p>
    <w:p w:rsidR="00E04F2B" w:rsidRPr="00E04F2B" w:rsidRDefault="00E04F2B">
      <w:pPr>
        <w:pStyle w:val="ConsPlusNonformat"/>
        <w:jc w:val="both"/>
      </w:pPr>
    </w:p>
    <w:p w:rsidR="00E04F2B" w:rsidRPr="00E04F2B" w:rsidRDefault="00E04F2B">
      <w:pPr>
        <w:pStyle w:val="ConsPlusNonformat"/>
        <w:jc w:val="both"/>
      </w:pPr>
      <w:r w:rsidRPr="00E04F2B">
        <w:t>_______________/____________________   _______________/____________________</w:t>
      </w:r>
    </w:p>
    <w:p w:rsidR="00E04F2B" w:rsidRPr="00E04F2B" w:rsidRDefault="00E04F2B">
      <w:pPr>
        <w:pStyle w:val="ConsPlusNonformat"/>
        <w:jc w:val="both"/>
      </w:pPr>
      <w:r w:rsidRPr="00E04F2B">
        <w:t xml:space="preserve">  (</w:t>
      </w:r>
      <w:proofErr w:type="gramStart"/>
      <w:r w:rsidRPr="00E04F2B">
        <w:t xml:space="preserve">подпись)   </w:t>
      </w:r>
      <w:proofErr w:type="gramEnd"/>
      <w:r w:rsidRPr="00E04F2B">
        <w:t xml:space="preserve">       (Ф.И.О.)             (</w:t>
      </w:r>
      <w:proofErr w:type="gramStart"/>
      <w:r w:rsidRPr="00E04F2B">
        <w:t xml:space="preserve">подпись)   </w:t>
      </w:r>
      <w:proofErr w:type="gramEnd"/>
      <w:r w:rsidRPr="00E04F2B">
        <w:t xml:space="preserve">       (Ф.И.О.)</w:t>
      </w:r>
    </w:p>
    <w:p w:rsidR="00E04F2B" w:rsidRPr="00E04F2B" w:rsidRDefault="00E04F2B">
      <w:pPr>
        <w:pStyle w:val="ConsPlusNonformat"/>
        <w:jc w:val="both"/>
      </w:pPr>
    </w:p>
    <w:p w:rsidR="00E04F2B" w:rsidRPr="00E04F2B" w:rsidRDefault="00E04F2B">
      <w:pPr>
        <w:pStyle w:val="ConsPlusNonformat"/>
        <w:jc w:val="both"/>
      </w:pPr>
      <w:r w:rsidRPr="00E04F2B">
        <w:t xml:space="preserve">            (М.П.)                                   (М.П.)</w:t>
      </w: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4F2B" w:rsidRPr="00E04F2B" w:rsidRDefault="00E0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4F2B" w:rsidRPr="00E04F2B" w:rsidRDefault="00E04F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E04F2B" w:rsidRDefault="00CE69C6"/>
    <w:sectPr w:rsidR="00CE69C6" w:rsidRPr="00E04F2B" w:rsidSect="0044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2B"/>
    <w:rsid w:val="00CE69C6"/>
    <w:rsid w:val="00E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69E3-FAA5-4453-A0BC-A5E72DD3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4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4425</Characters>
  <Application>Microsoft Office Word</Application>
  <DocSecurity>0</DocSecurity>
  <Lines>36</Lines>
  <Paragraphs>10</Paragraphs>
  <ScaleCrop>false</ScaleCrop>
  <Company>diakov.net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2017-04-24T13:23:00Z</dcterms:created>
  <dcterms:modified xsi:type="dcterms:W3CDTF">2017-04-24T13:26:00Z</dcterms:modified>
</cp:coreProperties>
</file>