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7CC0">
        <w:rPr>
          <w:rFonts w:ascii="Calibri" w:hAnsi="Calibri" w:cs="Calibri"/>
        </w:rPr>
        <w:t>ДОГОВОР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7CC0">
        <w:rPr>
          <w:rFonts w:ascii="Calibri" w:hAnsi="Calibri" w:cs="Calibri"/>
        </w:rPr>
        <w:t>ВОЗМЕЗДНОГО ОКАЗАНИЯ УСЛУГ N _____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67CC0" w:rsidRPr="00467CC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г. __________________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"__"_______ 20__ г.</w:t>
            </w:r>
          </w:p>
        </w:tc>
      </w:tr>
    </w:tbl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 xml:space="preserve">Общество _________________ "_____________", далее именуемое "Заказчик", в лице генерального директора ________________, действующего на основании ______________ N ____ от "__"____________ ____ г. и в соответствии с Уставом, с одной стороны, и общество _________________ </w:t>
      </w:r>
      <w:bookmarkStart w:id="0" w:name="_GoBack"/>
      <w:bookmarkEnd w:id="0"/>
      <w:r w:rsidRPr="00467CC0">
        <w:rPr>
          <w:rFonts w:ascii="Calibri" w:hAnsi="Calibri" w:cs="Calibri"/>
        </w:rPr>
        <w:t>"_____________", далее именуемое "Исполнитель", в лице генерального директора ________________, действующего на основании ____________ N __ от "__"___________ ____ г. и в соответствии с Уставом, с другой стороны, далее совместно именуемые "Стороны", заключили настоящий Договор (далее - Договор) о нижеследующем: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467CC0">
        <w:rPr>
          <w:rFonts w:ascii="Calibri" w:hAnsi="Calibri" w:cs="Calibri"/>
        </w:rPr>
        <w:t>1. Предмет Договора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1.1. Исполнитель обязуется по заданию Заказчика оказать следующие услуги: ________________ (далее - услуги), а Заказчик обязуется оплатить эти услуги.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1.2. В рамках оказания услуг Исполнитель обязуется совершить следующие действия: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____________ (наименование действия) __________ (характеристики услуг);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 xml:space="preserve">- ____________ (наименование </w:t>
      </w:r>
      <w:proofErr w:type="gramStart"/>
      <w:r w:rsidRPr="00467CC0">
        <w:rPr>
          <w:rFonts w:ascii="Calibri" w:hAnsi="Calibri" w:cs="Calibri"/>
        </w:rPr>
        <w:t>действия)_</w:t>
      </w:r>
      <w:proofErr w:type="gramEnd"/>
      <w:r w:rsidRPr="00467CC0">
        <w:rPr>
          <w:rFonts w:ascii="Calibri" w:hAnsi="Calibri" w:cs="Calibri"/>
        </w:rPr>
        <w:t>__________ (характеристики услуг).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1.3. Объектом оказания услуг является __________________________________.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1.4. Целью оказания услуг является _____________________________________.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1.5. Услуги оказываются ________________________ (местонахождение Исполнителя, или Заказчика, или объекта, в отношении которого оказываются услуги, иное).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1.6. Стороны согласовали форму задания на оказание услуг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467CC0">
        <w:rPr>
          <w:rFonts w:ascii="Calibri" w:hAnsi="Calibri" w:cs="Calibri"/>
        </w:rPr>
        <w:t>2. Срок оказания услуг и срок действия Договора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2.1. Срок начала оказания услуг - "__" ______ 20__ 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2.2. Срок окончания оказания услуг - "__" _______ 20__ 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2.3. Договор вступает в силу со дня заключения и действует по "__" _______ 20__ г. включительно.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2.4. Срок оказания услуг и срок действия Договора могут быть продлены путем составления соответствующего дополнительного соглашения, которое является неотъемлемой частью Договора.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2.5. Стороны согласовали форму дополнительного соглашения о продлении срока оказания услуг и (или) срока действия Договора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8"/>
      <w:bookmarkEnd w:id="3"/>
      <w:r w:rsidRPr="00467CC0">
        <w:rPr>
          <w:rFonts w:ascii="Calibri" w:hAnsi="Calibri" w:cs="Calibri"/>
        </w:rPr>
        <w:t>3. Качество услуг и результата оказания услуг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3.1. Качество услуг и результаты оказания услуг должны соответствовать следующим обязательным требованиям: ______________________________________.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3.2. Услуги должны оказываться специалистами Исполнителя, отвечающими следующим квалификационным требованиям: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уровень профессионального образования: высшее образование - ___________________________________;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направление подготовки: _____________________;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стаж работы по специальности: ________________ не менее ___________;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__________________________ (другие квалификационные требования).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3.3. Устранение недостатков услуг и недостатков результата услуг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 xml:space="preserve">3.3.1. Если Заказчиком обнаружено, что услуги оказываются с недостатками, он в соответствии с п. 3 ст. 715 ГК РФ вправе потребовать от Исполнителя их устранения. Для этого Заказчик в срок не позднее _____ (________) рабочих дней с момента выявления недостатков направляет Исполнителю требование об устранении недостатков, обнаруженных во время оказания услуг, по </w:t>
      </w:r>
      <w:r w:rsidRPr="00467CC0">
        <w:rPr>
          <w:rFonts w:ascii="Calibri" w:hAnsi="Calibri" w:cs="Calibri"/>
        </w:rPr>
        <w:lastRenderedPageBreak/>
        <w:t>форме, согласованной Сторонами в приложении к Договору.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случае неисполнения указанного требования Заказчик согласно п. 3 ст. 715 ГК РФ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3.3.2. Если при принятии услуг Заказчиком обнаружены недостатки в качестве оказываемых услуг и (или) в результате услуг Заказчик в соответствии со ст. 723 ГК РФ вправе: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потребовать безвозмездного устранения Исполнителем таких недостатков;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потребовать соразмерного уменьшения стоимости услуг Исполнителя;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3.3.3. Заказчик в срок не позднее _____ (________) рабочих дней с момента обнаружения недостатков составляет соответствующее требование по форме, согласованной Сторонами в приложении к Договору, и направляет это требование Исполнителю.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требовании об устранении недостатков оказанных услуг Заказчик указывает выявленные недостатки и сроки их устранения.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требовании о соразмерном уменьшении стоимости услуг Заказчик указывает выявленные недостатки, дает расчет уменьшения стоимости услуг Исполнителя.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требовании о возмещении расходов Заказчик указывает выявленные недостатки, предоставляет расчет понесенных расходов с приложением документов, подтверждающих такие расходы. Исполнитель обязан возместить понесенные Заказчиком расходы в срок не позднее ______ (_________) рабочих дней с момента доставки требования Заказчика.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Заказчик уведомляет Исполнителя в срок не позднее ____ (________) рабочих дней с момента принятия услуг об обнаружении недостатков в оказанных услугах, их результатах и сообщает в письменной форме о намерении самостоятельно или с привлечением третьих лиц устранить недостатки.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3.4. Стороны согласовали форму требования об устранении недостатков, обнаруженных во время оказания услуг (п. 3 ст. 715 ГК РФ)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3.5. Стороны согласовали форму требования об устранении недостатков оказанных услуг/о соразмерном уменьшении стоимости оказанных услуг/о возмещении расходов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3.6. Стороны согласовали форму уведомления об обнаружении недостатков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8"/>
      <w:bookmarkEnd w:id="4"/>
      <w:r w:rsidRPr="00467CC0">
        <w:rPr>
          <w:rFonts w:ascii="Calibri" w:hAnsi="Calibri" w:cs="Calibri"/>
        </w:rPr>
        <w:t>4. Порядок оказания услуг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4.1. Условия оказания услуг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4.1.1. Заказчик в срок не позднее ______ (_________) рабочих дней с момента заключения Договора составляет и передает в двух экземплярах на согласование Исполнителю задание на оказание услуг. Исполнитель в срок не позднее ___ (_________) рабочих дней с момента получения задания на оказание услуг рассматривает и подписывает два экземпляра такого задания и передает один подписанный экземпляр Заказчику.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4.1.2. Заказчик предоставляет Исполнителю по акту приема-передачи в срок не позднее _____ (________) рабочих дней с момента подписания Исполнителем задания на оказание услуг следующие материалы и (или) оборудование, необходимые для оказания услуг: _________________________________________________________.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Предоставленные Заказчиком материалы и (или) оборудование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4.1.3. Исполнитель обязан обеспечить сохранность материалов и (или) оборудования, предоставляемых Заказчиком. Исполнитель возвращает оставшиеся у него материалы и (или) оборудование с учетом нормального износа Заказчику с актом об оказании услуг или с односторонним актом об оказании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 xml:space="preserve">В случае если Исполнитель в процессе оказания услуг использует собственные материалы и (или) оборудование, они должны быть пригодны для оказания услуг по Договору и соответствовать </w:t>
      </w:r>
      <w:r w:rsidRPr="00467CC0">
        <w:rPr>
          <w:rFonts w:ascii="Calibri" w:hAnsi="Calibri" w:cs="Calibri"/>
        </w:rPr>
        <w:lastRenderedPageBreak/>
        <w:t>обязательным требованиям нормативных правовых актов.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4.1.4. Исполнитель в срок не позднее ___ (_________) рабочих дней с момента согласования задания на оказание услуг разрабатывает и передает на согласование Заказчику ____ программу, проект, иной документ, в котором определяет технологию оказания услуг. Заказчик в срок не позднее ____ (_________) рабочих дней согласовывает указанные программу, проект, иной документ.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4.1.5. По запросу Исполнителя, направляемому по электронной почте, в отношении порядка использования предоставленных материалов и (или) оборудования, о получении информации, документов, дополнительных материалов и (или) оборудования Заказчик в срок не позднее ___ (_______) рабочих дней с момента доставки запроса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4.2. Исполнитель, его представители обязаны не разглашать без согласия Заказчика конфиденциальную информацию _________________________, в отношении которой Заказчиком установлен режим коммерческой тайны, а также принимать предусмотренные статьями 10 и 11 Федерального закона от 29.07.2004 N 98-ФЗ "О коммерческой тайне" меры по охране конфиденциальности информации, предоставляемой Заказчиком. Исполнитель обязуется не копировать материалы Заказчика.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4.3. Заказчик вправе проверять ход оказания услуг по Договору. В этих целях Заказчик: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запрашивает соответствующую информацию в устной или письменной форме, в том числе путем направления Исполнителю запроса по электронной почте. Исполнитель в срок не позднее __ (__________) рабочих дней предоставляет Заказчику соответствующую информацию в устной или письменной форме в виде отчета о ходе оказания услуг;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4.4. Исполнитель оказывает услуги лично.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целях оказания услуг по Договору уполномоченными представителями Заказчика являются: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___________________, телефон ______________);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________________________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О прекращении или предоставлении полномочий его представителя Заказчик уведомляет Исполнителя в письменном виде с указанием имени, фамилии, должности и полномочий лица, его паспортных и контактных данных. До момента доставки Исполнителю уведомления Заказчика о прекращении полномочий его представителя последний считается правомочным представителем Заказчика.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целях оказания услуг по Договору уполномоченными представителями Исполнителя являются: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___________________);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_______________________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___________________).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О прекращении или предоставлении полномочий его представителя Исполнитель уведомляет Заказчика в письменном виде с указанием имени, фамилии, должности и полномочий лица, его паспортных и контактных данных. До момента доставки Заказчику уведомления Исполнителя о прекращении полномочий его представителя последний считается правомочным представителем Исполнителя.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4.5. Порядок принятия услуг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4.5.1. Факт оказания услуг и их принятия Заказчиком подтверждается актом об оказании услуг, который составляется по форме, согласованной Сторонами в приложении к Договору.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lastRenderedPageBreak/>
        <w:t>Услуги считаются оказанными с момента подписания Сторонами акта об оказании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4.5.2. Акт об оказании услуг составляется в соответствии с требованиями, предъявляемыми ст. 9 Федерального закона от 06.12.2011 N 402-ФЗ "О бухгалтерском учете" к составлению первичных учетных документов.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4.5.3. Результаты оказания услуг: ________________ передаются Заказчику по акту об оказании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4.5.4. Акт об оказании услуг составляется, подписывается Исполнителем в двух экземплярах и направляется на подписание Заказчику в срок не позднее ______ (______) рабочих дней с момента окончания срока оказания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Заказчик в срок не позднее _________ (________) рабочих дней с момента доставки акта об оказании услуг обязан его рассмотреть, подписать и направить один экземпляр Исполнителю. В случае направления акта об оказании услуг по почте акт считается полученным по истечении ________ (_______) рабочих дней с даты направления акта.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При наличии недостатков Заказчик в срок, установленный для рассмотрения, подписания и направления акта об оказании услуг, направляет Исполнителю требование об устранении недостатков оказанных услуг в порядке, предусмотренном в Договоре.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После исправления недостатков Исполнитель составляет повторный акт об оказании услуг, который подлежит рассмотрению, подписанию и направлению Заказчиком в установленном порядке.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4.5.5. В случае уклонения или немотивированного отказа Заказчика от подписания акта об оказании услуг Исполнитель по истечении _______ (________) рабочих дней, прошедших с момента окончания последнего дня срока, установленного для рассмотрения, подписания и направления Заказчиком акта об оказании услуг, вправе составить односторонний акт об оказании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С момента составления данного акта услуги считаются оказанными Исполнителем и принятыми Заказчиком без претензий и замечаний и подлежат оплате на основании такого акта.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Исполнитель в срок не позднее ____ (__________) рабочих дней с момента составления одностороннего акта об оказании услуг обязан направить копию этого акта Заказчику.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4.6. Стороны согласовали форму акта приема-передачи материалов и (или) оборудования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4.7. Стороны согласовали форму отчета о ходе оказания услуг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4.8. Стороны согласовали форму акта об оказании услуг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5"/>
      <w:bookmarkEnd w:id="5"/>
      <w:r w:rsidRPr="00467CC0">
        <w:rPr>
          <w:rFonts w:ascii="Calibri" w:hAnsi="Calibri" w:cs="Calibri"/>
        </w:rPr>
        <w:t>5. Оплата услуг и расчеты по Договору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5.1. Стоимость услуг Исполнителя составляет _____ (______________) руб., включая НДС (18%).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5.2. Порядок оплаты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5.2.1. Оплата услуг осуществляется Заказчиком в срок не позднее ___ (__________) рабочих дней с момента подписания сторонами акта об оказании услуг или с момента составления одностороннего акта об оказании услуг в случаях, предусмотренных Договором.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Проценты на сумму оплаты услуг с даты подписания акта об оказании услуг (с даты составления одностороннего акта) до момента оплаты, произведенной в соответствии с настоящим пунктом, не начисляются и не уплачиваются.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5.2.2. Оплата услуг осуществляется Заказчиком путем перечисления денежных средств на расчетный счет Исполнителя. Обязанность по оплате считается исполненной с момента зачисления денежных средств на расчетный счет Исполнителя.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5.3. В соответствии с п. 3 ст. 168 НК РФ Исполнитель обязан в срок ___________, но не позднее 5 (пяти) календарных дней с момента подписания Сторонами акта об оказании услуг или с момента составления одностороннего акта об оказании услуг выставить счет-фактуру и передать ее Заказчику.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40"/>
      <w:bookmarkEnd w:id="6"/>
      <w:r w:rsidRPr="00467CC0">
        <w:rPr>
          <w:rFonts w:ascii="Calibri" w:hAnsi="Calibri" w:cs="Calibri"/>
        </w:rPr>
        <w:t>6. Ответственность Сторон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6.1. Ответственность Исполнителя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lastRenderedPageBreak/>
        <w:t>6.1.1. За нарушение сроков оказания услуг Заказчик вправе требовать с Исполнителя уплаты неустойки (пени) за каждый день просрочки в размере ____ (_______) процентов от стоимости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6.1.2. За нарушение сроков устранения недостатков оказанных услуг, результатов услуг Заказчик вправе потребовать с Исполнителя уплаты неустойки (пени) за каждый день просрочки в размере ___ (__________) процентов от стоимости услуг.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6.1.3. В случае разглашения без согласия Заказчика информации, в отношении которой Заказчиком установлен режим коммерческой тайны, Заказчик вправе требовать с Исполнителя уплаты неустойки в размере ___ (________________) руб.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6.1.4. За нарушение обязанности по оказанию услуг лично Заказчик вправе требовать с Исполнителя уплаты неустойки в размере ____ (________________) руб.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6.2. Ответственность Заказчика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6.2.1. За нарушение сроков оплаты услуг Исполнитель вправе потребовать с Заказчика уплаты неустойки (пени) за каждый день просрочки в размере _____ (____________) процентов от неуплаченной суммы, включающей НДС (18 процентов).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6.3.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67"/>
      <w:bookmarkEnd w:id="7"/>
      <w:r w:rsidRPr="00467CC0">
        <w:rPr>
          <w:rFonts w:ascii="Calibri" w:hAnsi="Calibri" w:cs="Calibri"/>
        </w:rPr>
        <w:t>7. Изменение и расторжение Договора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 xml:space="preserve">7.1. Договор может быть изменен и досрочно расторгнут либо по соглашению </w:t>
      </w:r>
      <w:proofErr w:type="gramStart"/>
      <w:r w:rsidRPr="00467CC0">
        <w:rPr>
          <w:rFonts w:ascii="Calibri" w:hAnsi="Calibri" w:cs="Calibri"/>
        </w:rPr>
        <w:t>Сторон</w:t>
      </w:r>
      <w:proofErr w:type="gramEnd"/>
      <w:r w:rsidRPr="00467CC0">
        <w:rPr>
          <w:rFonts w:ascii="Calibri" w:hAnsi="Calibri" w:cs="Calibri"/>
        </w:rPr>
        <w:t xml:space="preserve"> либо в случаях, предусмотренных законодательством РФ и Договором.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7.2. Односторонний отказ от исполнения Договора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7.2.1. Исполнитель на основании п. 2 ст. 782 ГК РФ вправе в одностороннем внесудебном порядке отказаться от исполнения Договора при условии полного возмещения Заказчику убытков. Для этого Исполнитель направляет Заказчику соответствующее уведомление. Заказчик в срок не позднее ___ (_________) рабочих дней со дня доставки такого уведомления предоставляет Исполнителю документальное подтверждение размера убытков. Исполнитель в срок не позднее ___ (_________) рабочих дней со дня доставки такого подтверждения возмещает Заказчику убытки.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7.2.2. Заказчик на основании п. 1 ст. 782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уведомление.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В случае отказа от исполнения Договора Заказчик оплачивает Исполнителю фактически понесенные им расходы. Исполнитель в срок не позднее ___ (_________) рабочих дней со дня доставки уведомления об отказе предоставляет Заказчику документальное подтверждение фактически понесенных расходов. Заказчик в срок не позднее ___ (_________) рабочих дней со дня доставки данного подтверждения оплачивает такие расходы.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7.2.3. При одностороннем отказе Стороны от исполнения Договора он будет считаться расторгнутым по истечении ______________ после доставки соответствующего уведомления другой Стороне.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7.3. Стороны согласовали форму соглашения о расторжении Договора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7.4. Стороны согласовали форму уведомления об одностороннем отказе от исполнения Договора (приложение N __ к Договору).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78"/>
      <w:bookmarkEnd w:id="8"/>
      <w:r w:rsidRPr="00467CC0">
        <w:rPr>
          <w:rFonts w:ascii="Calibri" w:hAnsi="Calibri" w:cs="Calibri"/>
        </w:rPr>
        <w:t>8. Порядок разрешения споров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 xml:space="preserve">8.1. Все не урегулированные путем переговоров споры, связанные с заключением, </w:t>
      </w:r>
      <w:r w:rsidRPr="00467CC0">
        <w:rPr>
          <w:rFonts w:ascii="Calibri" w:hAnsi="Calibri" w:cs="Calibri"/>
        </w:rPr>
        <w:lastRenderedPageBreak/>
        <w:t>толкованием, исполнением, изменением и расторжением Договора, в соответствии со ст. 35 АПК РФ передаются в арбитражный суд по месту нахождения ответчика.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85"/>
      <w:bookmarkEnd w:id="9"/>
      <w:r w:rsidRPr="00467CC0">
        <w:rPr>
          <w:rFonts w:ascii="Calibri" w:hAnsi="Calibri" w:cs="Calibri"/>
        </w:rPr>
        <w:t>9. Заключительные положения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9.1. Договор составлен в двух экземплярах, имеющих равную юридическую силу, по одному для каждой из Сторон.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9.2.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заказным письмом с уведомлением о вручении;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Случаи, в которых установлен конкретный способ направления сообщений, определены Договором.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9.3.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9.4. Сообщения считаются доставленными, если они: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9.5. К Договору прилагаются следующие согласованные Сторонами на _______ л. формы документов: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задание на оказание услуг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дополнительное соглашение о продлении срока оказания услуг и (или) действия Договора (приложение N ___);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требование об устранении недостатков, обнаруженных во время оказания услуг (п. 3 ст. 715 ГК РФ)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требование Заказчика об устранении недостатков оказанных услуг/о соразмерном уменьшении стоимости оказанных услуг/о возмещении расходов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уведомление об обнаружении недостатков и намерении устранить их самостоятельно или с привлечением третьих лиц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акт приема-передачи материалов и (или) оборудования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отчет о ходе оказания услуг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акт об оказании услуг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соглашение о расторжении Договора (приложение N __);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7CC0">
        <w:rPr>
          <w:rFonts w:ascii="Calibri" w:hAnsi="Calibri" w:cs="Calibri"/>
        </w:rPr>
        <w:t>- уведомление об одностороннем отказе от исполнения Договора (приложение N __).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212"/>
      <w:bookmarkEnd w:id="10"/>
      <w:r w:rsidRPr="00467CC0">
        <w:rPr>
          <w:rFonts w:ascii="Calibri" w:hAnsi="Calibri" w:cs="Calibri"/>
        </w:rPr>
        <w:t>10. Адреса и реквизиты Сторон</w:t>
      </w:r>
    </w:p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2400"/>
        <w:gridCol w:w="2280"/>
        <w:gridCol w:w="2640"/>
      </w:tblGrid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Заказчик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Исполнитель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Общество 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Общество 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Адрес: 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Адрес: 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Телефон/факс: 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Телефон/факс: 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Электронная почта: 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Электронная почта: 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lastRenderedPageBreak/>
              <w:t>ИНН 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ИНН 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КПП 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КПП 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ОГРН 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ОГРН 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Р/с ___________________________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Р/с ____________________________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в ____________________________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в ______________________________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К/с ___________________________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К/с ___________________________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БИК __________________________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БИК __________________________</w:t>
            </w: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7CC0" w:rsidRPr="00467CC0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От имени Заказчика</w:t>
            </w:r>
          </w:p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генеральный директор общества _______________________ "_____________"</w:t>
            </w:r>
          </w:p>
        </w:tc>
        <w:tc>
          <w:tcPr>
            <w:tcW w:w="49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От имени Исполнителя</w:t>
            </w:r>
          </w:p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генеральный директор общества _______________________ "_____________"</w:t>
            </w:r>
          </w:p>
        </w:tc>
      </w:tr>
      <w:tr w:rsidR="00467CC0" w:rsidRPr="00467CC0">
        <w:tc>
          <w:tcPr>
            <w:tcW w:w="2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______________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/______________/</w:t>
            </w:r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______________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/______________/</w:t>
            </w:r>
          </w:p>
        </w:tc>
      </w:tr>
      <w:tr w:rsidR="00467CC0" w:rsidRPr="00467CC0">
        <w:tc>
          <w:tcPr>
            <w:tcW w:w="2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(Ф.И.О.)</w:t>
            </w:r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CC0" w:rsidRPr="00467CC0" w:rsidRDefault="004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CC0">
              <w:rPr>
                <w:rFonts w:ascii="Calibri" w:hAnsi="Calibri" w:cs="Calibri"/>
              </w:rPr>
              <w:t>(Ф.И.О.)</w:t>
            </w:r>
          </w:p>
        </w:tc>
      </w:tr>
    </w:tbl>
    <w:p w:rsidR="00467CC0" w:rsidRPr="00467CC0" w:rsidRDefault="00467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67CC0" w:rsidRPr="00467CC0" w:rsidSect="00467CC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0"/>
    <w:rsid w:val="00467CC0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F893-67A7-4A80-B30B-E988A7C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3221</Words>
  <Characters>18360</Characters>
  <Application>Microsoft Office Word</Application>
  <DocSecurity>0</DocSecurity>
  <Lines>153</Lines>
  <Paragraphs>43</Paragraphs>
  <ScaleCrop>false</ScaleCrop>
  <Company>diakov.net</Company>
  <LinksUpToDate>false</LinksUpToDate>
  <CharactersWithSpaces>21538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2017-05-21T17:30:00Z</dcterms:created>
  <dcterms:modified xsi:type="dcterms:W3CDTF">2017-05-21T17:37:00Z</dcterms:modified>
</cp:coreProperties>
</file>