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908C9">
        <w:rPr>
          <w:rFonts w:ascii="Calibri" w:hAnsi="Calibri" w:cs="Calibri"/>
        </w:rPr>
        <w:t>Рамочный договор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908C9">
        <w:rPr>
          <w:rFonts w:ascii="Calibri" w:hAnsi="Calibri" w:cs="Calibri"/>
        </w:rPr>
        <w:t>комиссии N ______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pStyle w:val="ConsPlusNonformat"/>
        <w:jc w:val="both"/>
      </w:pPr>
      <w:r w:rsidRPr="00F908C9">
        <w:t>г. _____________                                    "__"___________ ____ г.</w:t>
      </w:r>
    </w:p>
    <w:p w:rsidR="007318DD" w:rsidRPr="00F908C9" w:rsidRDefault="007318DD">
      <w:pPr>
        <w:pStyle w:val="ConsPlusNonformat"/>
        <w:jc w:val="both"/>
      </w:pPr>
    </w:p>
    <w:p w:rsidR="007318DD" w:rsidRPr="00F908C9" w:rsidRDefault="007318DD">
      <w:pPr>
        <w:pStyle w:val="ConsPlusNonformat"/>
        <w:jc w:val="both"/>
      </w:pPr>
      <w:r w:rsidRPr="00F908C9">
        <w:t xml:space="preserve">    ________________________________, именуем__ в дальнейшем "Комиссионер",</w:t>
      </w:r>
    </w:p>
    <w:p w:rsidR="007318DD" w:rsidRPr="00F908C9" w:rsidRDefault="007318DD">
      <w:pPr>
        <w:pStyle w:val="ConsPlusNonformat"/>
        <w:jc w:val="both"/>
      </w:pPr>
      <w:r w:rsidRPr="00F908C9">
        <w:t xml:space="preserve">       (наименование или Ф.И.О.)</w:t>
      </w:r>
    </w:p>
    <w:p w:rsidR="007318DD" w:rsidRPr="00F908C9" w:rsidRDefault="007318DD">
      <w:pPr>
        <w:pStyle w:val="ConsPlusNonformat"/>
        <w:jc w:val="both"/>
      </w:pPr>
      <w:r w:rsidRPr="00F908C9">
        <w:t xml:space="preserve">в лице __________________________________________, </w:t>
      </w:r>
      <w:proofErr w:type="spellStart"/>
      <w:r w:rsidRPr="00F908C9">
        <w:t>действующ</w:t>
      </w:r>
      <w:proofErr w:type="spellEnd"/>
      <w:r w:rsidRPr="00F908C9">
        <w:t>__ на основании</w:t>
      </w:r>
    </w:p>
    <w:p w:rsidR="007318DD" w:rsidRPr="00F908C9" w:rsidRDefault="007318DD">
      <w:pPr>
        <w:pStyle w:val="ConsPlusNonformat"/>
        <w:jc w:val="both"/>
      </w:pPr>
      <w:r w:rsidRPr="00F908C9">
        <w:t xml:space="preserve">                 (должность, Ф.И.О.)</w:t>
      </w:r>
    </w:p>
    <w:p w:rsidR="007318DD" w:rsidRPr="00F908C9" w:rsidRDefault="007318DD">
      <w:pPr>
        <w:pStyle w:val="ConsPlusNonformat"/>
        <w:jc w:val="both"/>
      </w:pPr>
      <w:r w:rsidRPr="00F908C9">
        <w:t>_______________________________________________________, с одной стороны, и</w:t>
      </w:r>
    </w:p>
    <w:p w:rsidR="007318DD" w:rsidRPr="00F908C9" w:rsidRDefault="007318DD">
      <w:pPr>
        <w:pStyle w:val="ConsPlusNonformat"/>
        <w:jc w:val="both"/>
      </w:pPr>
      <w:r w:rsidRPr="00F908C9">
        <w:t xml:space="preserve">         (Устава, доверенности или паспорта)</w:t>
      </w:r>
    </w:p>
    <w:p w:rsidR="007318DD" w:rsidRPr="00F908C9" w:rsidRDefault="007318DD">
      <w:pPr>
        <w:pStyle w:val="ConsPlusNonformat"/>
        <w:jc w:val="both"/>
      </w:pPr>
      <w:r w:rsidRPr="00F908C9">
        <w:t>_______________________________________, именуем__ в дальнейшем "Комитент",</w:t>
      </w:r>
    </w:p>
    <w:p w:rsidR="007318DD" w:rsidRPr="00F908C9" w:rsidRDefault="007318DD">
      <w:pPr>
        <w:pStyle w:val="ConsPlusNonformat"/>
        <w:jc w:val="both"/>
      </w:pPr>
      <w:r w:rsidRPr="00F908C9">
        <w:t xml:space="preserve">       (наименование или Ф.И.О.)</w:t>
      </w:r>
    </w:p>
    <w:p w:rsidR="007318DD" w:rsidRPr="00F908C9" w:rsidRDefault="007318DD">
      <w:pPr>
        <w:pStyle w:val="ConsPlusNonformat"/>
        <w:jc w:val="both"/>
      </w:pPr>
      <w:r w:rsidRPr="00F908C9">
        <w:t xml:space="preserve">в лице __________________________________________, </w:t>
      </w:r>
      <w:proofErr w:type="spellStart"/>
      <w:r w:rsidRPr="00F908C9">
        <w:t>действующ</w:t>
      </w:r>
      <w:proofErr w:type="spellEnd"/>
      <w:r w:rsidRPr="00F908C9">
        <w:t>__ на основании</w:t>
      </w:r>
    </w:p>
    <w:p w:rsidR="007318DD" w:rsidRPr="00F908C9" w:rsidRDefault="007318DD">
      <w:pPr>
        <w:pStyle w:val="ConsPlusNonformat"/>
        <w:jc w:val="both"/>
      </w:pPr>
      <w:r w:rsidRPr="00F908C9">
        <w:t xml:space="preserve">                 (должность, Ф.И.О.)</w:t>
      </w:r>
    </w:p>
    <w:p w:rsidR="007318DD" w:rsidRPr="00F908C9" w:rsidRDefault="007318DD">
      <w:pPr>
        <w:pStyle w:val="ConsPlusNonformat"/>
        <w:jc w:val="both"/>
      </w:pPr>
      <w:r w:rsidRPr="00F908C9">
        <w:t>________________________________________________________, с другой стороны,</w:t>
      </w:r>
    </w:p>
    <w:p w:rsidR="007318DD" w:rsidRPr="00F908C9" w:rsidRDefault="007318DD">
      <w:pPr>
        <w:pStyle w:val="ConsPlusNonformat"/>
        <w:jc w:val="both"/>
      </w:pPr>
      <w:r w:rsidRPr="00F908C9">
        <w:t xml:space="preserve">          (Устава, доверенности или паспорта)</w:t>
      </w:r>
    </w:p>
    <w:p w:rsidR="007318DD" w:rsidRPr="00F908C9" w:rsidRDefault="007318DD">
      <w:pPr>
        <w:pStyle w:val="ConsPlusNonformat"/>
        <w:jc w:val="both"/>
      </w:pPr>
      <w:r w:rsidRPr="00F908C9">
        <w:t>совместно именуемые "Стороны", заключили настоящий Договор о нижеследующем: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F908C9">
        <w:rPr>
          <w:rFonts w:ascii="Calibri" w:hAnsi="Calibri" w:cs="Calibri"/>
        </w:rPr>
        <w:t>1. Предмет договора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1.1. Настоящий Договор устанавливает общие условия совершения Комиссионером по поручению Комитента нескольких сделок от своего имени, но за счет Комитента, которые будут применяться в случае согласования Сторонами условий сделок путем составления Поручения Комиссионеру (Приложение N ___).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1.2. Настоящий Договор не налагает на Комитента обязательства выдавать Комиссионеру Поручения на совершение сделок и не налагает обязательства на Комиссионера совершать сделки до согласования Сторонами соответствующего Поручения.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9"/>
      <w:bookmarkEnd w:id="2"/>
      <w:r w:rsidRPr="00F908C9">
        <w:rPr>
          <w:rFonts w:ascii="Calibri" w:hAnsi="Calibri" w:cs="Calibri"/>
        </w:rPr>
        <w:t>2. Поручение на совершение сделок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2.1. Комитент на основании и во исполнение настоящего Договора в течение срока действия настоящего Договора может выдавать Комиссионеру Поручения на совершение следующих сделок: ________________________. В Поручении необходимо указать конкретные условия совершения сделок, минимальные (максимальные) цены продажи (покупки), а также иные указания Комитента относительно сделок. Также в Поручении Сторонами согласовывается размер комиссионного вознаграждения Комиссионеру.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2.2. Комиссионер подписывает Поручение в случае согласия со всеми указанными в нем условиями.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2.3. Согласованные Сторонами Поручения являются неотъемлемой частью настоящего Договора.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2.4. Внесение изменений и дополнений в Поручение осуществляется с письменного согласия обеих Сторон.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6"/>
      <w:bookmarkEnd w:id="3"/>
      <w:r w:rsidRPr="00F908C9">
        <w:rPr>
          <w:rFonts w:ascii="Calibri" w:hAnsi="Calibri" w:cs="Calibri"/>
        </w:rPr>
        <w:t>3. Обязательства Сторон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3.1. Комиссионер обязан: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 xml:space="preserve">3.1.1. Исполнить принятое на себя обязательство по Поручению в соответствии с указаниями Комитента на наиболее выгодных для него условиях. Комиссионер вправе отступить от этих указаний, если по обстоятельствам </w:t>
      </w:r>
      <w:proofErr w:type="gramStart"/>
      <w:r w:rsidRPr="00F908C9">
        <w:rPr>
          <w:rFonts w:ascii="Calibri" w:hAnsi="Calibri" w:cs="Calibri"/>
        </w:rPr>
        <w:t>дела это</w:t>
      </w:r>
      <w:proofErr w:type="gramEnd"/>
      <w:r w:rsidRPr="00F908C9">
        <w:rPr>
          <w:rFonts w:ascii="Calibri" w:hAnsi="Calibri" w:cs="Calibri"/>
        </w:rPr>
        <w:t xml:space="preserve"> необходимо в интересах Комитента и Комиссионер не мог предварительно запросить Комитента либо не получил своевременного ответа за свой запрос.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3.1.2. Исполнить все обязанности и осуществить все права, вытекающие из сделки, заключенной им с третьим лицом.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 xml:space="preserve">3.1.3. Принимая имущество на комиссию либо приобретая его для Комитента, проверить качество и комплектность товара, состояние тары и упаковки и удостовериться в его пригодности </w:t>
      </w:r>
      <w:r w:rsidRPr="00F908C9">
        <w:rPr>
          <w:rFonts w:ascii="Calibri" w:hAnsi="Calibri" w:cs="Calibri"/>
        </w:rPr>
        <w:lastRenderedPageBreak/>
        <w:t>для продажи, приобретения, погрузки, транспортировки.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3.1.4. Если при приеме Комиссионером имущества, присланного Комитентом либо поступившего к Комиссионеру для Комитента, в этом имуществе окажутся повреждения или недостачи, которые могут быть замечены при наружном осмотре, а также в случае причинения кем-либо ущерба имуществу Комитента, находящемуся у Комиссионера, принять меры к охране прав Комитента, собрать необходимые доказательства и без промедления известить Комитента.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3.1.5. Беречь товар, переданный на комиссию, и охранять его от утраты, недостачи или повреждения.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3.1.6. Застраховать находящееся у него имущество Комитента по всем обычно принятым рискам.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3.1.7. По исполнении Поручения в течение _____ (__________) календарных (рабочих) дней предоставить Комитенту отчет (Приложение N ___) и передать ему все полученное по исполненному Поручению по Акту приема-передачи (Приложение N ___), а также передать Комитенту по его требованию все права в отношении третьего лица, вытекающие из сделки, совершенной Комиссионером с этим третьим лицом. Если Комитент имеет возражения по расчету, он обязан сообщить о них Комиссионеру в течение ____ (_____________) календарных (рабочих) дней со дня получения отчета. В противном случае отчет считается принятым.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3.1.8. Комиссионер не отвечает перед Комитентом за исполнение третьим лицом сделки, совершенной с ним за счет Комитента, кроме случаев, когда Комиссионер не проявил необходимой осмотрительности в выборе этого лица либо принял на себя поручительство за исполнение сделки (делькредере).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3.2. Комитент обязан: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3.2.1. Своевременно сообщить Комиссионеру о характере и условиях совершения сделок путем составления Поручения.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3.2.2. Принять от Комиссионера все исполненное по Поручению, осмотреть имущество, приобретенное для него Комиссионером, известить последнего без промедления об обнаруженных в этом имуществе недостатках. Не позднее ___ (___________) календарных (рабочих) дней с момента получения подписать Акт приема-передачи либо заявить мотивированный отказ от его подписания, указав причину такого отказа. Если Комитент не подписывает Акт приема-передачи в течение срока, указанного ранее, и не заявляет мотивированный отказ от его подписания, то Акт приема-передачи считается подписанным.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3.2.3. По исполнении Поручения уплатить Комиссионеру комиссионное вознаграждение в соответствии с разд. 4 настоящего Договора.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3.2.4. Возместить Комиссионеру, помимо уплаты комиссионного вознаграждения, израсходованные последним по исполнению Поручения суммы, предусмотренные п. п. 4.2 и 4.3 настоящего Договора.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3"/>
      <w:bookmarkEnd w:id="4"/>
      <w:r w:rsidRPr="00F908C9">
        <w:rPr>
          <w:rFonts w:ascii="Calibri" w:hAnsi="Calibri" w:cs="Calibri"/>
        </w:rPr>
        <w:t>4. Финансовые условия и порядок расчетов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4.1. Комиссионное вознаграждение Комиссионеру за исполнение Поручения уплачивается Комитентом в сумме, согласованной Сторонами в каждом Поручении.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r w:rsidRPr="00F908C9">
        <w:rPr>
          <w:rFonts w:ascii="Calibri" w:hAnsi="Calibri" w:cs="Calibri"/>
        </w:rPr>
        <w:t>4.2. Если Комитент отменит данное им Комиссионеру Поручение в целом или в части до заключения Комиссионером соответствующих сделок с третьими лицами, то он обязан уплатить Комиссионеру комиссионное вознаграждение за совершенные им до отмены Поручения сделки, а также возместить Комиссионеру понесенные им до отмены Поручения расходы, согласно п. 4.3 настоящего Договора.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7"/>
      <w:bookmarkEnd w:id="6"/>
      <w:r w:rsidRPr="00F908C9">
        <w:rPr>
          <w:rFonts w:ascii="Calibri" w:hAnsi="Calibri" w:cs="Calibri"/>
        </w:rPr>
        <w:t>4.3. В сумму расходов Комиссионера по исполнению Поручения Комитента входят подтвержденные соответствующими документами следующие расходы: __________________________ (транспортные расходы, расходы по погрузке, разгрузке, хранению имущества Комитента, суммы страховых платежей, иные расходы, оговоренные Сторонами).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4.4. Комиссионное вознаграждение и суммы, израсходованные Комиссионером по исполнению Поручения Комитента, должны быть выплачены Комиссионеру в _____ срок со дня представления им Комитенту письменного отчета об исполнении Поручения.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0"/>
      <w:bookmarkEnd w:id="7"/>
      <w:r w:rsidRPr="00F908C9">
        <w:rPr>
          <w:rFonts w:ascii="Calibri" w:hAnsi="Calibri" w:cs="Calibri"/>
        </w:rPr>
        <w:lastRenderedPageBreak/>
        <w:t>5. Ответственность Сторон и форс-мажорные обстоятельства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5.2. В случае нарушения сроков исполнения Поручения Комитент вправе потребовать уплаты штрафа (пени) в размере ___% от суммы комиссионного вознаграждения Комиссионера за каждый день просрочки.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5.3. В случае несвоевременной уплаты комиссионного вознаграждения Комитентом Комиссионер вправе потребовать уплаты штрафа (пени) в размере ___% от не уплаченной в срок суммы за каждый день просрочки.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5.4. Уплата штрафов (пени) не освобождает Стороны от исполнения своих обязательств по настоящему Договору.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6"/>
      <w:bookmarkEnd w:id="8"/>
      <w:r w:rsidRPr="00F908C9">
        <w:rPr>
          <w:rFonts w:ascii="Calibri" w:hAnsi="Calibri" w:cs="Calibri"/>
        </w:rPr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5.6. При наступлении обстоятельств, указанных в п. 5.5 настоящего Договора, каждая Сторона должна без промедления принять все разумные меры для извещения о них другой Стороны.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 xml:space="preserve">5.7. Извещение должно содержать данные о характере обстоятельств, а также официальные документы, удостоверяющие наличие этих обстоятельств и </w:t>
      </w:r>
      <w:proofErr w:type="gramStart"/>
      <w:r w:rsidRPr="00F908C9">
        <w:rPr>
          <w:rFonts w:ascii="Calibri" w:hAnsi="Calibri" w:cs="Calibri"/>
        </w:rPr>
        <w:t>по возможности</w:t>
      </w:r>
      <w:proofErr w:type="gramEnd"/>
      <w:r w:rsidRPr="00F908C9">
        <w:rPr>
          <w:rFonts w:ascii="Calibri" w:hAnsi="Calibri" w:cs="Calibri"/>
        </w:rPr>
        <w:t xml:space="preserve"> дающие оценку их влияния на возможность исполнения Стороной своих обязательств по настоящему Договору.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5.8. В случае наступления обстоятельств, предусмотренных в п. 5.5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5.9. Если наступившие обстоятельства, перечисленные в п. 5.5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2"/>
      <w:bookmarkEnd w:id="9"/>
      <w:r w:rsidRPr="00F908C9">
        <w:rPr>
          <w:rFonts w:ascii="Calibri" w:hAnsi="Calibri" w:cs="Calibri"/>
        </w:rPr>
        <w:t>6. Разрешение споров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6.1. Все споры и разногласия между Сторонами по настоящему Договору будут разрешаться путем переговоров.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6.2.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7"/>
      <w:bookmarkEnd w:id="10"/>
      <w:r w:rsidRPr="00F908C9">
        <w:rPr>
          <w:rFonts w:ascii="Calibri" w:hAnsi="Calibri" w:cs="Calibri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 xml:space="preserve">6.5. В случае </w:t>
      </w:r>
      <w:proofErr w:type="spellStart"/>
      <w:r w:rsidRPr="00F908C9">
        <w:rPr>
          <w:rFonts w:ascii="Calibri" w:hAnsi="Calibri" w:cs="Calibri"/>
        </w:rPr>
        <w:t>неурегулирования</w:t>
      </w:r>
      <w:proofErr w:type="spellEnd"/>
      <w:r w:rsidRPr="00F908C9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6.4 настоящего Договора, спор передается на рассмотрение в суд в соответствии с действующим законодательством Российской Федерации.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80"/>
      <w:bookmarkEnd w:id="11"/>
      <w:r w:rsidRPr="00F908C9">
        <w:rPr>
          <w:rFonts w:ascii="Calibri" w:hAnsi="Calibri" w:cs="Calibri"/>
        </w:rPr>
        <w:t>7. Срок действия Договора.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908C9">
        <w:rPr>
          <w:rFonts w:ascii="Calibri" w:hAnsi="Calibri" w:cs="Calibri"/>
        </w:rPr>
        <w:lastRenderedPageBreak/>
        <w:t>Порядок изменения и расторжения Договора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7.1. Настоящий Договор вступает в силу с момента его подписания уполномоченными представителями обеих Сторон и действует до "__"___________ ____ г.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7.2. Условия настоящего Договора могут быть изменены по взаимному согласию Сторон путем составления и подписания уполномоченными представителями обеих Сторон Дополнительного соглашения. Все Дополнительные соглашения, составленные в рамках действия настоящего Договора, являются неотъемлемыми частями настоящего Договора.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86"/>
      <w:bookmarkEnd w:id="12"/>
      <w:r w:rsidRPr="00F908C9">
        <w:rPr>
          <w:rFonts w:ascii="Calibri" w:hAnsi="Calibri" w:cs="Calibri"/>
        </w:rPr>
        <w:t>8. Заключительные положения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обеих Сторон.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8.2. Стороны обязуются письменно извещать друг друга о смене реквизитов, адресов и иных существенных изменениях.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8.6. Приложения: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8.6.1. Поручение Комиссионеру (Приложение N ___).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8.6.2. Отчет Комиссионера (Приложение N ___).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908C9">
        <w:rPr>
          <w:rFonts w:ascii="Calibri" w:hAnsi="Calibri" w:cs="Calibri"/>
        </w:rPr>
        <w:t>8.6.3. Акт приема-передачи (Приложение N ___).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98"/>
      <w:bookmarkEnd w:id="13"/>
      <w:r w:rsidRPr="00F908C9">
        <w:rPr>
          <w:rFonts w:ascii="Calibri" w:hAnsi="Calibri" w:cs="Calibri"/>
        </w:rPr>
        <w:t>9. Адреса, реквизиты и подписи Сторон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pStyle w:val="ConsPlusNonformat"/>
        <w:jc w:val="both"/>
      </w:pPr>
      <w:r w:rsidRPr="00F908C9">
        <w:t>Комитент                                Комиссионер</w:t>
      </w:r>
    </w:p>
    <w:p w:rsidR="007318DD" w:rsidRPr="00F908C9" w:rsidRDefault="007318DD">
      <w:pPr>
        <w:pStyle w:val="ConsPlusNonformat"/>
        <w:jc w:val="both"/>
      </w:pPr>
      <w:r w:rsidRPr="00F908C9">
        <w:t>__________ "_______________________"    _________ "_______________________"</w:t>
      </w:r>
    </w:p>
    <w:p w:rsidR="007318DD" w:rsidRPr="00F908C9" w:rsidRDefault="007318DD">
      <w:pPr>
        <w:pStyle w:val="ConsPlusNonformat"/>
        <w:jc w:val="both"/>
      </w:pPr>
      <w:r w:rsidRPr="00F908C9">
        <w:t>Юридический/почтовый адрес: ________    Юридический/почтовый адрес: _______</w:t>
      </w:r>
    </w:p>
    <w:p w:rsidR="007318DD" w:rsidRPr="00F908C9" w:rsidRDefault="007318DD">
      <w:pPr>
        <w:pStyle w:val="ConsPlusNonformat"/>
        <w:jc w:val="both"/>
      </w:pPr>
      <w:r w:rsidRPr="00F908C9">
        <w:t>____________________________________    ___________________________________</w:t>
      </w:r>
    </w:p>
    <w:p w:rsidR="007318DD" w:rsidRPr="00F908C9" w:rsidRDefault="007318DD">
      <w:pPr>
        <w:pStyle w:val="ConsPlusNonformat"/>
        <w:jc w:val="both"/>
      </w:pPr>
      <w:r w:rsidRPr="00F908C9">
        <w:t>ИНН/КПП ____________________________    ИНН/КПП ___________________________</w:t>
      </w:r>
    </w:p>
    <w:p w:rsidR="007318DD" w:rsidRPr="00F908C9" w:rsidRDefault="007318DD">
      <w:pPr>
        <w:pStyle w:val="ConsPlusNonformat"/>
        <w:jc w:val="both"/>
      </w:pPr>
      <w:r w:rsidRPr="00F908C9">
        <w:t xml:space="preserve">ОГРН _______________________________    </w:t>
      </w:r>
      <w:proofErr w:type="spellStart"/>
      <w:r w:rsidRPr="00F908C9">
        <w:t>ОГРН</w:t>
      </w:r>
      <w:proofErr w:type="spellEnd"/>
      <w:r w:rsidRPr="00F908C9">
        <w:t xml:space="preserve"> ______________________________</w:t>
      </w:r>
    </w:p>
    <w:p w:rsidR="007318DD" w:rsidRPr="00F908C9" w:rsidRDefault="007318DD">
      <w:pPr>
        <w:pStyle w:val="ConsPlusNonformat"/>
        <w:jc w:val="both"/>
      </w:pPr>
      <w:r w:rsidRPr="00F908C9">
        <w:t>Расчетный счет _____________________    Расчетный счет ____________________</w:t>
      </w:r>
    </w:p>
    <w:p w:rsidR="007318DD" w:rsidRPr="00F908C9" w:rsidRDefault="007318DD">
      <w:pPr>
        <w:pStyle w:val="ConsPlusNonformat"/>
        <w:jc w:val="both"/>
      </w:pPr>
      <w:r w:rsidRPr="00F908C9">
        <w:t>в _________________ банке               в _________________ банке</w:t>
      </w:r>
    </w:p>
    <w:p w:rsidR="007318DD" w:rsidRPr="00F908C9" w:rsidRDefault="007318DD">
      <w:pPr>
        <w:pStyle w:val="ConsPlusNonformat"/>
        <w:jc w:val="both"/>
      </w:pPr>
      <w:r w:rsidRPr="00F908C9">
        <w:t>К/с ________________________________    К/с _______________________________</w:t>
      </w:r>
    </w:p>
    <w:p w:rsidR="007318DD" w:rsidRPr="00F908C9" w:rsidRDefault="007318DD">
      <w:pPr>
        <w:pStyle w:val="ConsPlusNonformat"/>
        <w:jc w:val="both"/>
      </w:pPr>
      <w:r w:rsidRPr="00F908C9">
        <w:t xml:space="preserve">БИК ________________________________    </w:t>
      </w:r>
      <w:proofErr w:type="spellStart"/>
      <w:r w:rsidRPr="00F908C9">
        <w:t>БИК</w:t>
      </w:r>
      <w:proofErr w:type="spellEnd"/>
      <w:r w:rsidRPr="00F908C9">
        <w:t xml:space="preserve"> _______________________________</w:t>
      </w:r>
    </w:p>
    <w:p w:rsidR="007318DD" w:rsidRPr="00F908C9" w:rsidRDefault="007318DD">
      <w:pPr>
        <w:pStyle w:val="ConsPlusNonformat"/>
        <w:jc w:val="both"/>
      </w:pPr>
      <w:r w:rsidRPr="00F908C9">
        <w:t>Телефон: ___________________________    Телефон: __________________________</w:t>
      </w:r>
    </w:p>
    <w:p w:rsidR="007318DD" w:rsidRPr="00F908C9" w:rsidRDefault="007318DD">
      <w:pPr>
        <w:pStyle w:val="ConsPlusNonformat"/>
        <w:jc w:val="both"/>
      </w:pPr>
      <w:r w:rsidRPr="00F908C9">
        <w:t>Факс: ___________________________       Факс: _____________________________</w:t>
      </w:r>
    </w:p>
    <w:p w:rsidR="007318DD" w:rsidRPr="00F908C9" w:rsidRDefault="007318DD">
      <w:pPr>
        <w:pStyle w:val="ConsPlusNonformat"/>
        <w:jc w:val="both"/>
      </w:pPr>
      <w:r w:rsidRPr="00F908C9">
        <w:t xml:space="preserve">Адрес электронной </w:t>
      </w:r>
      <w:proofErr w:type="gramStart"/>
      <w:r w:rsidRPr="00F908C9">
        <w:t xml:space="preserve">почты:   </w:t>
      </w:r>
      <w:proofErr w:type="gramEnd"/>
      <w:r w:rsidRPr="00F908C9">
        <w:t xml:space="preserve">             Адрес электронной почты:</w:t>
      </w:r>
    </w:p>
    <w:p w:rsidR="007318DD" w:rsidRPr="00F908C9" w:rsidRDefault="007318DD">
      <w:pPr>
        <w:pStyle w:val="ConsPlusNonformat"/>
        <w:jc w:val="both"/>
      </w:pPr>
      <w:r w:rsidRPr="00F908C9">
        <w:t>____________________________________    ___________________________________</w:t>
      </w:r>
    </w:p>
    <w:p w:rsidR="007318DD" w:rsidRPr="00F908C9" w:rsidRDefault="007318DD">
      <w:pPr>
        <w:pStyle w:val="ConsPlusNonformat"/>
        <w:jc w:val="both"/>
      </w:pPr>
    </w:p>
    <w:p w:rsidR="007318DD" w:rsidRPr="00F908C9" w:rsidRDefault="007318DD">
      <w:pPr>
        <w:pStyle w:val="ConsPlusNonformat"/>
        <w:jc w:val="both"/>
      </w:pPr>
      <w:r w:rsidRPr="00F908C9">
        <w:t>_________________/_________________/    ________________/_________________/</w:t>
      </w:r>
    </w:p>
    <w:p w:rsidR="007318DD" w:rsidRPr="00F908C9" w:rsidRDefault="007318DD">
      <w:pPr>
        <w:pStyle w:val="ConsPlusNonformat"/>
        <w:jc w:val="both"/>
      </w:pPr>
      <w:r w:rsidRPr="00F908C9">
        <w:t xml:space="preserve">     (Ф.И.О.)          (</w:t>
      </w:r>
      <w:proofErr w:type="gramStart"/>
      <w:r w:rsidRPr="00F908C9">
        <w:t xml:space="preserve">подпись)   </w:t>
      </w:r>
      <w:proofErr w:type="gramEnd"/>
      <w:r w:rsidRPr="00F908C9">
        <w:t xml:space="preserve">         (Ф.И.О.)          (подпись)</w:t>
      </w: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18DD" w:rsidRPr="00F908C9" w:rsidRDefault="007318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053E2" w:rsidRPr="00F908C9" w:rsidRDefault="00D053E2"/>
    <w:sectPr w:rsidR="00D053E2" w:rsidRPr="00F908C9" w:rsidSect="005E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DD"/>
    <w:rsid w:val="007318DD"/>
    <w:rsid w:val="00D053E2"/>
    <w:rsid w:val="00F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170BB-4FF4-4499-88D7-AC0D1663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1885</Words>
  <Characters>10749</Characters>
  <Application>Microsoft Office Word</Application>
  <DocSecurity>0</DocSecurity>
  <Lines>89</Lines>
  <Paragraphs>25</Paragraphs>
  <ScaleCrop>false</ScaleCrop>
  <Company>diakov.net</Company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2017-05-21T19:32:00Z</dcterms:created>
  <dcterms:modified xsi:type="dcterms:W3CDTF">2017-05-21T19:33:00Z</dcterms:modified>
</cp:coreProperties>
</file>